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8B" w:rsidRPr="006907AB" w:rsidRDefault="002A4AB3" w:rsidP="00407994">
      <w:pPr>
        <w:spacing w:before="40" w:after="120" w:line="400" w:lineRule="exact"/>
        <w:ind w:leftChars="-100" w:left="15" w:rightChars="-150" w:right="-360" w:hangingChars="85" w:hanging="255"/>
        <w:jc w:val="center"/>
        <w:rPr>
          <w:rFonts w:ascii="標楷體" w:eastAsia="標楷體" w:hAnsi="標楷體"/>
          <w:b/>
          <w:sz w:val="30"/>
          <w:szCs w:val="30"/>
        </w:rPr>
      </w:pPr>
      <w:r w:rsidRPr="006907AB">
        <w:rPr>
          <w:rFonts w:ascii="標楷體" w:eastAsia="標楷體" w:hAnsi="標楷體" w:hint="eastAsia"/>
          <w:b/>
          <w:sz w:val="30"/>
          <w:szCs w:val="30"/>
        </w:rPr>
        <w:t>臺灣</w:t>
      </w:r>
      <w:r w:rsidR="00F000F4" w:rsidRPr="006907AB">
        <w:rPr>
          <w:rFonts w:ascii="標楷體" w:eastAsia="標楷體" w:hAnsi="標楷體" w:hint="eastAsia"/>
          <w:b/>
          <w:sz w:val="30"/>
          <w:szCs w:val="30"/>
        </w:rPr>
        <w:t>新北</w:t>
      </w:r>
      <w:r w:rsidRPr="006907AB">
        <w:rPr>
          <w:rFonts w:ascii="標楷體" w:eastAsia="標楷體" w:hAnsi="標楷體" w:hint="eastAsia"/>
          <w:b/>
          <w:sz w:val="30"/>
          <w:szCs w:val="30"/>
        </w:rPr>
        <w:t>地方法院</w:t>
      </w:r>
      <w:r w:rsidR="00EA42DC" w:rsidRPr="006907AB">
        <w:rPr>
          <w:rFonts w:ascii="標楷體" w:eastAsia="標楷體" w:hAnsi="標楷體" w:hint="eastAsia"/>
          <w:b/>
          <w:sz w:val="30"/>
          <w:szCs w:val="30"/>
        </w:rPr>
        <w:t>110</w:t>
      </w:r>
      <w:r w:rsidR="00F000F4" w:rsidRPr="006907AB">
        <w:rPr>
          <w:rFonts w:ascii="標楷體" w:eastAsia="標楷體" w:hAnsi="標楷體" w:hint="eastAsia"/>
          <w:b/>
          <w:sz w:val="30"/>
          <w:szCs w:val="30"/>
        </w:rPr>
        <w:t>年</w:t>
      </w:r>
      <w:r w:rsidR="003D01AD" w:rsidRPr="006907AB">
        <w:rPr>
          <w:rFonts w:ascii="標楷體" w:eastAsia="標楷體" w:hAnsi="標楷體" w:hint="eastAsia"/>
          <w:b/>
          <w:sz w:val="30"/>
          <w:szCs w:val="30"/>
          <w:lang w:eastAsia="zh-HK"/>
        </w:rPr>
        <w:t>第</w:t>
      </w:r>
      <w:r w:rsidR="004D3968">
        <w:rPr>
          <w:rFonts w:ascii="標楷體" w:eastAsia="標楷體" w:hAnsi="標楷體" w:hint="eastAsia"/>
          <w:b/>
          <w:sz w:val="30"/>
          <w:szCs w:val="30"/>
        </w:rPr>
        <w:t>3</w:t>
      </w:r>
      <w:r w:rsidR="003D01AD" w:rsidRPr="006907AB">
        <w:rPr>
          <w:rFonts w:ascii="標楷體" w:eastAsia="標楷體" w:hAnsi="標楷體" w:hint="eastAsia"/>
          <w:b/>
          <w:sz w:val="30"/>
          <w:szCs w:val="30"/>
          <w:lang w:eastAsia="zh-HK"/>
        </w:rPr>
        <w:t>次</w:t>
      </w:r>
      <w:r w:rsidR="00E5455E" w:rsidRPr="006907AB">
        <w:rPr>
          <w:rFonts w:ascii="標楷體" w:eastAsia="標楷體" w:hAnsi="標楷體" w:hint="eastAsia"/>
          <w:b/>
          <w:sz w:val="30"/>
          <w:szCs w:val="30"/>
        </w:rPr>
        <w:t>資訊</w:t>
      </w:r>
      <w:r w:rsidR="00EA42DC" w:rsidRPr="006907AB">
        <w:rPr>
          <w:rFonts w:ascii="標楷體" w:eastAsia="標楷體" w:hAnsi="標楷體" w:hint="eastAsia"/>
          <w:b/>
          <w:sz w:val="30"/>
          <w:szCs w:val="30"/>
          <w:lang w:eastAsia="zh-HK"/>
        </w:rPr>
        <w:t>室儲備約聘</w:t>
      </w:r>
      <w:r w:rsidR="00EA42DC" w:rsidRPr="006907AB">
        <w:rPr>
          <w:rFonts w:ascii="標楷體" w:eastAsia="標楷體" w:hAnsi="標楷體" w:hint="eastAsia"/>
          <w:b/>
          <w:sz w:val="30"/>
          <w:szCs w:val="30"/>
        </w:rPr>
        <w:t>(</w:t>
      </w:r>
      <w:proofErr w:type="gramStart"/>
      <w:r w:rsidR="00EA42DC" w:rsidRPr="006907AB">
        <w:rPr>
          <w:rFonts w:ascii="標楷體" w:eastAsia="標楷體" w:hAnsi="標楷體" w:hint="eastAsia"/>
          <w:b/>
          <w:sz w:val="30"/>
          <w:szCs w:val="30"/>
          <w:lang w:eastAsia="zh-HK"/>
        </w:rPr>
        <w:t>僱</w:t>
      </w:r>
      <w:proofErr w:type="gramEnd"/>
      <w:r w:rsidR="00EA42DC" w:rsidRPr="006907AB">
        <w:rPr>
          <w:rFonts w:ascii="標楷體" w:eastAsia="標楷體" w:hAnsi="標楷體" w:hint="eastAsia"/>
          <w:b/>
          <w:sz w:val="30"/>
          <w:szCs w:val="30"/>
        </w:rPr>
        <w:t>)</w:t>
      </w:r>
      <w:r w:rsidRPr="006907AB">
        <w:rPr>
          <w:rFonts w:ascii="標楷體" w:eastAsia="標楷體" w:hAnsi="標楷體" w:hint="eastAsia"/>
          <w:b/>
          <w:sz w:val="30"/>
          <w:szCs w:val="30"/>
        </w:rPr>
        <w:t>職務代理人甄試簡章</w:t>
      </w:r>
    </w:p>
    <w:p w:rsidR="00BA0387" w:rsidRPr="00BE6A53" w:rsidRDefault="007F3F03" w:rsidP="004459F7">
      <w:pPr>
        <w:spacing w:line="460" w:lineRule="exact"/>
        <w:ind w:left="492" w:hangingChars="205" w:hanging="492"/>
        <w:rPr>
          <w:rFonts w:ascii="標楷體" w:eastAsia="標楷體" w:hAnsi="標楷體"/>
          <w:szCs w:val="24"/>
        </w:rPr>
      </w:pPr>
      <w:r w:rsidRPr="00BE6A53">
        <w:rPr>
          <w:rFonts w:ascii="標楷體" w:eastAsia="標楷體" w:hAnsi="標楷體" w:hint="eastAsia"/>
          <w:szCs w:val="24"/>
        </w:rPr>
        <w:t>壹</w:t>
      </w:r>
      <w:r w:rsidR="00AA338B" w:rsidRPr="00BE6A53">
        <w:rPr>
          <w:rFonts w:ascii="標楷體" w:eastAsia="標楷體" w:hAnsi="標楷體" w:hint="eastAsia"/>
          <w:szCs w:val="24"/>
        </w:rPr>
        <w:t>、</w:t>
      </w:r>
      <w:r w:rsidR="002A4AB3" w:rsidRPr="00BE6A53">
        <w:rPr>
          <w:rFonts w:ascii="標楷體" w:eastAsia="標楷體" w:hAnsi="標楷體" w:hint="eastAsia"/>
          <w:szCs w:val="24"/>
        </w:rPr>
        <w:t>報考</w:t>
      </w:r>
      <w:r w:rsidR="00AA338B" w:rsidRPr="00BE6A53">
        <w:rPr>
          <w:rFonts w:ascii="標楷體" w:eastAsia="標楷體" w:hAnsi="標楷體" w:hint="eastAsia"/>
          <w:szCs w:val="24"/>
        </w:rPr>
        <w:t>資格</w:t>
      </w:r>
      <w:r w:rsidR="00AA338B" w:rsidRPr="00BE6A53">
        <w:rPr>
          <w:rFonts w:ascii="標楷體" w:eastAsia="標楷體" w:hAnsi="標楷體"/>
          <w:szCs w:val="24"/>
        </w:rPr>
        <w:t>：</w:t>
      </w:r>
      <w:r w:rsidR="00BE6A53" w:rsidRPr="00BE6A53">
        <w:rPr>
          <w:rFonts w:ascii="標楷體" w:eastAsia="標楷體" w:hAnsi="標楷體"/>
          <w:szCs w:val="24"/>
        </w:rPr>
        <w:t xml:space="preserve"> </w:t>
      </w:r>
    </w:p>
    <w:p w:rsidR="00BA0387" w:rsidRPr="00BE6A53" w:rsidRDefault="00BA0387" w:rsidP="004459F7">
      <w:pPr>
        <w:spacing w:line="460" w:lineRule="exact"/>
        <w:ind w:leftChars="234" w:left="1042" w:hangingChars="200" w:hanging="480"/>
        <w:rPr>
          <w:rFonts w:ascii="標楷體" w:eastAsia="標楷體" w:hAnsi="標楷體"/>
          <w:szCs w:val="24"/>
        </w:rPr>
      </w:pPr>
      <w:r w:rsidRPr="00BE6A53">
        <w:rPr>
          <w:rFonts w:ascii="標楷體" w:eastAsia="標楷體" w:hAnsi="標楷體" w:hint="eastAsia"/>
          <w:szCs w:val="24"/>
        </w:rPr>
        <w:t>一、</w:t>
      </w:r>
      <w:r w:rsidR="00DA205C" w:rsidRPr="00BE6A53">
        <w:rPr>
          <w:rFonts w:ascii="標楷體" w:eastAsia="標楷體" w:hAnsi="標楷體" w:hint="eastAsia"/>
          <w:szCs w:val="24"/>
        </w:rPr>
        <w:t>專科以上</w:t>
      </w:r>
      <w:r w:rsidR="00670D0A" w:rsidRPr="00BE6A53">
        <w:rPr>
          <w:rFonts w:ascii="標楷體" w:eastAsia="標楷體" w:hAnsi="標楷體" w:hint="eastAsia"/>
          <w:szCs w:val="24"/>
        </w:rPr>
        <w:t>學校資訊相關科系所畢業領有畢業證書。</w:t>
      </w:r>
      <w:proofErr w:type="gramStart"/>
      <w:r w:rsidR="00670D0A" w:rsidRPr="00BE6A53">
        <w:rPr>
          <w:rFonts w:ascii="標楷體" w:eastAsia="標楷體" w:hAnsi="標楷體" w:hint="eastAsia"/>
          <w:szCs w:val="24"/>
        </w:rPr>
        <w:t>諳</w:t>
      </w:r>
      <w:proofErr w:type="gramEnd"/>
      <w:r w:rsidR="00670D0A" w:rsidRPr="00BE6A53">
        <w:rPr>
          <w:rFonts w:ascii="標楷體" w:eastAsia="標楷體" w:hAnsi="標楷體" w:hint="eastAsia"/>
          <w:szCs w:val="24"/>
        </w:rPr>
        <w:t>電腦軟、硬體操作及網路維護，具有資訊相關工作或熟悉審判業務者尤佳。</w:t>
      </w:r>
    </w:p>
    <w:p w:rsidR="00BA0387" w:rsidRPr="00BE6A53" w:rsidRDefault="00BA0387" w:rsidP="0016213A">
      <w:pPr>
        <w:spacing w:line="460" w:lineRule="exact"/>
        <w:ind w:leftChars="229" w:left="1047" w:hangingChars="207" w:hanging="497"/>
        <w:rPr>
          <w:rFonts w:ascii="標楷體" w:eastAsia="標楷體"/>
          <w:szCs w:val="24"/>
        </w:rPr>
      </w:pPr>
      <w:r w:rsidRPr="00BE6A53">
        <w:rPr>
          <w:rFonts w:ascii="標楷體" w:eastAsia="標楷體" w:hAnsi="標楷體" w:hint="eastAsia"/>
          <w:szCs w:val="24"/>
        </w:rPr>
        <w:t>二、</w:t>
      </w:r>
      <w:r w:rsidR="00DC077A" w:rsidRPr="00DC077A">
        <w:rPr>
          <w:rFonts w:ascii="標楷體" w:eastAsia="標楷體" w:hint="eastAsia"/>
          <w:szCs w:val="24"/>
        </w:rPr>
        <w:t>無公務人員任用法第26條第1項、第28條、公務人員考試法第12條及行政院與所屬中央及地方各機關約</w:t>
      </w:r>
      <w:proofErr w:type="gramStart"/>
      <w:r w:rsidR="00DC077A" w:rsidRPr="00DC077A">
        <w:rPr>
          <w:rFonts w:ascii="標楷體" w:eastAsia="標楷體" w:hint="eastAsia"/>
          <w:szCs w:val="24"/>
        </w:rPr>
        <w:t>僱</w:t>
      </w:r>
      <w:proofErr w:type="gramEnd"/>
      <w:r w:rsidR="00DC077A" w:rsidRPr="00DC077A">
        <w:rPr>
          <w:rFonts w:ascii="標楷體" w:eastAsia="標楷體" w:hint="eastAsia"/>
          <w:szCs w:val="24"/>
        </w:rPr>
        <w:t>人員僱用辦法第4條所列應迴避或不得擔任公務人員</w:t>
      </w:r>
      <w:r w:rsidR="00324DF9">
        <w:rPr>
          <w:rFonts w:ascii="標楷體" w:eastAsia="標楷體" w:hint="eastAsia"/>
          <w:szCs w:val="24"/>
          <w:lang w:eastAsia="zh-HK"/>
        </w:rPr>
        <w:t>或</w:t>
      </w:r>
      <w:r w:rsidR="00324DF9" w:rsidRPr="00DC077A">
        <w:rPr>
          <w:rFonts w:ascii="標楷體" w:eastAsia="標楷體" w:hint="eastAsia"/>
          <w:szCs w:val="24"/>
        </w:rPr>
        <w:t>不得應考</w:t>
      </w:r>
      <w:r w:rsidR="00DC077A" w:rsidRPr="00DC077A">
        <w:rPr>
          <w:rFonts w:ascii="標楷體" w:eastAsia="標楷體" w:hint="eastAsia"/>
          <w:szCs w:val="24"/>
        </w:rPr>
        <w:t>之情事。</w:t>
      </w:r>
    </w:p>
    <w:p w:rsidR="002A4AB3" w:rsidRPr="00BE6A53" w:rsidRDefault="0016213A" w:rsidP="004459F7">
      <w:pPr>
        <w:spacing w:line="460" w:lineRule="exact"/>
        <w:ind w:leftChars="230" w:left="1044" w:hangingChars="205" w:hanging="492"/>
        <w:rPr>
          <w:rFonts w:ascii="標楷體" w:eastAsia="標楷體" w:hAnsi="標楷體"/>
          <w:color w:val="000000"/>
          <w:szCs w:val="24"/>
        </w:rPr>
      </w:pPr>
      <w:r w:rsidRPr="00BE6A53">
        <w:rPr>
          <w:rFonts w:ascii="標楷體" w:eastAsia="標楷體" w:hAnsi="標楷體" w:hint="eastAsia"/>
          <w:szCs w:val="24"/>
          <w:lang w:eastAsia="zh-HK"/>
        </w:rPr>
        <w:t>三</w:t>
      </w:r>
      <w:r w:rsidR="002A4AB3" w:rsidRPr="00BE6A53">
        <w:rPr>
          <w:rFonts w:ascii="標楷體" w:eastAsia="標楷體" w:hAnsi="標楷體" w:hint="eastAsia"/>
          <w:szCs w:val="24"/>
        </w:rPr>
        <w:t>、</w:t>
      </w:r>
      <w:r w:rsidR="008A35DD" w:rsidRPr="00BE6A53">
        <w:rPr>
          <w:rFonts w:ascii="標楷體" w:eastAsia="標楷體" w:hAnsi="標楷體" w:hint="eastAsia"/>
          <w:color w:val="000000"/>
          <w:szCs w:val="24"/>
        </w:rPr>
        <w:t>具中華民國國籍；</w:t>
      </w:r>
      <w:proofErr w:type="gramStart"/>
      <w:r w:rsidR="008A35DD" w:rsidRPr="00BE6A53">
        <w:rPr>
          <w:rFonts w:ascii="標楷體" w:eastAsia="標楷體" w:hAnsi="標楷體" w:hint="eastAsia"/>
          <w:color w:val="000000"/>
          <w:szCs w:val="24"/>
        </w:rPr>
        <w:t>未具雙</w:t>
      </w:r>
      <w:proofErr w:type="gramEnd"/>
      <w:r w:rsidR="008A35DD" w:rsidRPr="00BE6A53">
        <w:rPr>
          <w:rFonts w:ascii="標楷體" w:eastAsia="標楷體" w:hAnsi="標楷體" w:hint="eastAsia"/>
          <w:color w:val="000000"/>
          <w:szCs w:val="24"/>
        </w:rPr>
        <w:t>(多)重國籍、非大陸地區人民來台定居設籍未滿10年之人員。</w:t>
      </w:r>
    </w:p>
    <w:p w:rsidR="008A35DD" w:rsidRPr="00BE6A53" w:rsidRDefault="008A35DD" w:rsidP="008A35DD">
      <w:pPr>
        <w:spacing w:line="460" w:lineRule="exact"/>
        <w:rPr>
          <w:rFonts w:eastAsia="標楷體"/>
          <w:szCs w:val="24"/>
        </w:rPr>
      </w:pPr>
      <w:r w:rsidRPr="00BE6A53">
        <w:rPr>
          <w:rFonts w:eastAsia="標楷體" w:hint="eastAsia"/>
          <w:szCs w:val="24"/>
        </w:rPr>
        <w:t>貳、儲備名額：</w:t>
      </w:r>
    </w:p>
    <w:p w:rsidR="008A35DD" w:rsidRPr="00BE6A53" w:rsidRDefault="0087791E" w:rsidP="008A35DD">
      <w:pPr>
        <w:spacing w:line="460" w:lineRule="exact"/>
        <w:ind w:leftChars="235" w:left="564" w:firstLine="1"/>
        <w:rPr>
          <w:rFonts w:ascii="標楷體" w:eastAsia="標楷體" w:hAnsi="標楷體"/>
          <w:szCs w:val="24"/>
        </w:rPr>
      </w:pPr>
      <w:r w:rsidRPr="00BE6A53">
        <w:rPr>
          <w:rFonts w:ascii="標楷體" w:eastAsia="標楷體" w:hAnsi="標楷體" w:hint="eastAsia"/>
          <w:szCs w:val="24"/>
          <w:lang w:eastAsia="zh-HK"/>
        </w:rPr>
        <w:t>設計師、</w:t>
      </w:r>
      <w:r w:rsidR="008A35DD" w:rsidRPr="00BE6A53">
        <w:rPr>
          <w:rFonts w:ascii="標楷體" w:eastAsia="標楷體" w:hAnsi="標楷體" w:hint="eastAsia"/>
          <w:szCs w:val="24"/>
          <w:lang w:eastAsia="zh-HK"/>
        </w:rPr>
        <w:t>資訊管理師、</w:t>
      </w:r>
      <w:r w:rsidR="0016213A" w:rsidRPr="00BE6A53">
        <w:rPr>
          <w:rFonts w:ascii="標楷體" w:eastAsia="標楷體" w:hAnsi="標楷體" w:hint="eastAsia"/>
          <w:szCs w:val="24"/>
          <w:lang w:eastAsia="zh-HK"/>
        </w:rPr>
        <w:t>操作員</w:t>
      </w:r>
      <w:r w:rsidR="008A35DD" w:rsidRPr="00BE6A53">
        <w:rPr>
          <w:rFonts w:ascii="標楷體" w:eastAsia="標楷體" w:hAnsi="標楷體" w:hint="eastAsia"/>
          <w:szCs w:val="24"/>
        </w:rPr>
        <w:t>等儲備約</w:t>
      </w:r>
      <w:r w:rsidR="00082D67">
        <w:rPr>
          <w:rFonts w:ascii="標楷體" w:eastAsia="標楷體" w:hAnsi="標楷體" w:hint="eastAsia"/>
          <w:szCs w:val="24"/>
          <w:lang w:eastAsia="zh-HK"/>
        </w:rPr>
        <w:t>聘</w:t>
      </w:r>
      <w:r w:rsidR="00082D67">
        <w:rPr>
          <w:rFonts w:ascii="標楷體" w:eastAsia="標楷體" w:hAnsi="標楷體" w:hint="eastAsia"/>
          <w:szCs w:val="24"/>
        </w:rPr>
        <w:t>(</w:t>
      </w:r>
      <w:proofErr w:type="gramStart"/>
      <w:r w:rsidR="008A35DD" w:rsidRPr="00BE6A53">
        <w:rPr>
          <w:rFonts w:ascii="標楷體" w:eastAsia="標楷體" w:hAnsi="標楷體" w:hint="eastAsia"/>
          <w:szCs w:val="24"/>
        </w:rPr>
        <w:t>僱</w:t>
      </w:r>
      <w:proofErr w:type="gramEnd"/>
      <w:r w:rsidR="00082D67">
        <w:rPr>
          <w:rFonts w:ascii="標楷體" w:eastAsia="標楷體" w:hAnsi="標楷體" w:hint="eastAsia"/>
          <w:szCs w:val="24"/>
        </w:rPr>
        <w:t>)</w:t>
      </w:r>
      <w:r w:rsidR="008A35DD" w:rsidRPr="00BE6A53">
        <w:rPr>
          <w:rFonts w:ascii="標楷體" w:eastAsia="標楷體" w:hAnsi="標楷體" w:hint="eastAsia"/>
          <w:szCs w:val="24"/>
        </w:rPr>
        <w:t>職務代理人若干名（視成績擇優錄取）。</w:t>
      </w:r>
    </w:p>
    <w:p w:rsidR="0052165C" w:rsidRPr="00BE6A53" w:rsidRDefault="0052165C" w:rsidP="0052165C">
      <w:pPr>
        <w:spacing w:line="460" w:lineRule="exact"/>
        <w:ind w:left="492" w:hangingChars="205" w:hanging="492"/>
        <w:rPr>
          <w:rFonts w:eastAsia="標楷體"/>
          <w:szCs w:val="24"/>
        </w:rPr>
      </w:pPr>
      <w:r w:rsidRPr="00BE6A53">
        <w:rPr>
          <w:rFonts w:eastAsia="標楷體" w:hint="eastAsia"/>
          <w:szCs w:val="24"/>
        </w:rPr>
        <w:t>參、報名日期及地址：</w:t>
      </w:r>
    </w:p>
    <w:p w:rsidR="0052165C" w:rsidRPr="00BE6A53" w:rsidRDefault="0052165C" w:rsidP="0052165C">
      <w:pPr>
        <w:spacing w:line="460" w:lineRule="exact"/>
        <w:ind w:leftChars="200" w:left="492" w:hangingChars="5" w:hanging="12"/>
        <w:rPr>
          <w:rFonts w:eastAsia="標楷體"/>
          <w:szCs w:val="24"/>
        </w:rPr>
      </w:pPr>
      <w:r w:rsidRPr="00BE6A53">
        <w:rPr>
          <w:rFonts w:eastAsia="標楷體" w:hint="eastAsia"/>
          <w:szCs w:val="24"/>
        </w:rPr>
        <w:t>報名日期：</w:t>
      </w:r>
      <w:r w:rsidRPr="009C53E2">
        <w:rPr>
          <w:rFonts w:eastAsia="標楷體" w:hint="eastAsia"/>
          <w:b/>
          <w:color w:val="FF0000"/>
          <w:szCs w:val="24"/>
        </w:rPr>
        <w:t>自即日起至</w:t>
      </w:r>
      <w:r w:rsidRPr="009C53E2">
        <w:rPr>
          <w:rFonts w:eastAsia="標楷體" w:hint="eastAsia"/>
          <w:b/>
          <w:color w:val="FF0000"/>
          <w:szCs w:val="24"/>
        </w:rPr>
        <w:t>110</w:t>
      </w:r>
      <w:r w:rsidRPr="009C53E2">
        <w:rPr>
          <w:rFonts w:eastAsia="標楷體" w:hint="eastAsia"/>
          <w:b/>
          <w:color w:val="FF0000"/>
          <w:szCs w:val="24"/>
        </w:rPr>
        <w:t>年</w:t>
      </w:r>
      <w:r w:rsidR="004D3968">
        <w:rPr>
          <w:rFonts w:eastAsia="標楷體" w:hint="eastAsia"/>
          <w:b/>
          <w:color w:val="FF0000"/>
          <w:szCs w:val="24"/>
        </w:rPr>
        <w:t>10</w:t>
      </w:r>
      <w:r w:rsidRPr="009C53E2">
        <w:rPr>
          <w:rFonts w:eastAsia="標楷體" w:hint="eastAsia"/>
          <w:b/>
          <w:color w:val="FF0000"/>
          <w:szCs w:val="24"/>
        </w:rPr>
        <w:t>月</w:t>
      </w:r>
      <w:r w:rsidR="004D3968">
        <w:rPr>
          <w:rFonts w:eastAsia="標楷體" w:hint="eastAsia"/>
          <w:b/>
          <w:color w:val="FF0000"/>
          <w:szCs w:val="24"/>
        </w:rPr>
        <w:t>18</w:t>
      </w:r>
      <w:r w:rsidRPr="009C53E2">
        <w:rPr>
          <w:rFonts w:eastAsia="標楷體" w:hint="eastAsia"/>
          <w:b/>
          <w:color w:val="FF0000"/>
          <w:szCs w:val="24"/>
        </w:rPr>
        <w:t>日</w:t>
      </w:r>
      <w:proofErr w:type="gramStart"/>
      <w:r w:rsidRPr="009C53E2">
        <w:rPr>
          <w:rFonts w:eastAsia="標楷體" w:hint="eastAsia"/>
          <w:b/>
          <w:color w:val="FF0000"/>
          <w:szCs w:val="24"/>
        </w:rPr>
        <w:t>止</w:t>
      </w:r>
      <w:proofErr w:type="gramEnd"/>
      <w:r w:rsidRPr="009C53E2">
        <w:rPr>
          <w:rFonts w:eastAsia="標楷體" w:hint="eastAsia"/>
          <w:b/>
          <w:color w:val="FF0000"/>
          <w:szCs w:val="24"/>
        </w:rPr>
        <w:t>一律</w:t>
      </w:r>
      <w:proofErr w:type="gramStart"/>
      <w:r w:rsidRPr="009C53E2">
        <w:rPr>
          <w:rFonts w:eastAsia="標楷體" w:hint="eastAsia"/>
          <w:b/>
          <w:color w:val="FF0000"/>
          <w:szCs w:val="24"/>
        </w:rPr>
        <w:t>採</w:t>
      </w:r>
      <w:proofErr w:type="gramEnd"/>
      <w:r w:rsidRPr="009C53E2">
        <w:rPr>
          <w:rFonts w:eastAsia="標楷體" w:hint="eastAsia"/>
          <w:b/>
          <w:color w:val="FF0000"/>
          <w:szCs w:val="24"/>
        </w:rPr>
        <w:t>通訊報名</w:t>
      </w:r>
      <w:r w:rsidRPr="00BE6A53">
        <w:rPr>
          <w:rFonts w:eastAsia="標楷體" w:hint="eastAsia"/>
          <w:szCs w:val="24"/>
        </w:rPr>
        <w:t>，報名資料以掛號郵寄，並以郵戳日期為</w:t>
      </w:r>
      <w:proofErr w:type="gramStart"/>
      <w:r w:rsidRPr="00BE6A53">
        <w:rPr>
          <w:rFonts w:eastAsia="標楷體" w:hint="eastAsia"/>
          <w:szCs w:val="24"/>
        </w:rPr>
        <w:t>憑</w:t>
      </w:r>
      <w:proofErr w:type="gramEnd"/>
      <w:r w:rsidRPr="00BE6A53">
        <w:rPr>
          <w:rFonts w:eastAsia="標楷體" w:hint="eastAsia"/>
          <w:szCs w:val="24"/>
        </w:rPr>
        <w:t>，逾期均不受理，郵寄請於信封註明</w:t>
      </w:r>
      <w:proofErr w:type="gramStart"/>
      <w:r w:rsidRPr="00BE6A53">
        <w:rPr>
          <w:rFonts w:eastAsia="標楷體" w:hint="eastAsia"/>
          <w:b/>
          <w:szCs w:val="24"/>
        </w:rPr>
        <w:t>〝</w:t>
      </w:r>
      <w:proofErr w:type="gramEnd"/>
      <w:r w:rsidRPr="00BE6A53">
        <w:rPr>
          <w:rFonts w:eastAsia="標楷體" w:hint="eastAsia"/>
          <w:b/>
          <w:szCs w:val="24"/>
        </w:rPr>
        <w:t>應徵</w:t>
      </w:r>
      <w:r w:rsidRPr="00BE6A53">
        <w:rPr>
          <w:rFonts w:eastAsia="標楷體" w:hint="eastAsia"/>
          <w:b/>
          <w:szCs w:val="24"/>
          <w:lang w:eastAsia="zh-HK"/>
        </w:rPr>
        <w:t>資訊室</w:t>
      </w:r>
      <w:r w:rsidRPr="00BE6A53">
        <w:rPr>
          <w:rFonts w:eastAsia="標楷體" w:hint="eastAsia"/>
          <w:b/>
          <w:szCs w:val="24"/>
        </w:rPr>
        <w:t>儲備約</w:t>
      </w:r>
      <w:r w:rsidRPr="00BE6A53">
        <w:rPr>
          <w:rFonts w:eastAsia="標楷體" w:hint="eastAsia"/>
          <w:b/>
          <w:szCs w:val="24"/>
          <w:lang w:eastAsia="zh-HK"/>
        </w:rPr>
        <w:t>聘</w:t>
      </w:r>
      <w:r w:rsidRPr="00BE6A53">
        <w:rPr>
          <w:rFonts w:eastAsia="標楷體" w:hint="eastAsia"/>
          <w:b/>
          <w:szCs w:val="24"/>
        </w:rPr>
        <w:t>(</w:t>
      </w:r>
      <w:proofErr w:type="gramStart"/>
      <w:r w:rsidRPr="00BE6A53">
        <w:rPr>
          <w:rFonts w:eastAsia="標楷體" w:hint="eastAsia"/>
          <w:b/>
          <w:szCs w:val="24"/>
        </w:rPr>
        <w:t>僱</w:t>
      </w:r>
      <w:proofErr w:type="gramEnd"/>
      <w:r w:rsidRPr="00BE6A53">
        <w:rPr>
          <w:rFonts w:eastAsia="標楷體" w:hint="eastAsia"/>
          <w:b/>
          <w:szCs w:val="24"/>
        </w:rPr>
        <w:t>)</w:t>
      </w:r>
      <w:r w:rsidRPr="00BE6A53">
        <w:rPr>
          <w:rFonts w:eastAsia="標楷體" w:hint="eastAsia"/>
          <w:b/>
          <w:szCs w:val="24"/>
        </w:rPr>
        <w:t>職務代理人</w:t>
      </w:r>
      <w:proofErr w:type="gramStart"/>
      <w:r w:rsidRPr="00BE6A53">
        <w:rPr>
          <w:rFonts w:eastAsia="標楷體" w:hint="eastAsia"/>
          <w:b/>
          <w:szCs w:val="24"/>
        </w:rPr>
        <w:t>〞</w:t>
      </w:r>
      <w:proofErr w:type="gramEnd"/>
      <w:r w:rsidRPr="00BE6A53">
        <w:rPr>
          <w:rFonts w:eastAsia="標楷體" w:hint="eastAsia"/>
          <w:szCs w:val="24"/>
        </w:rPr>
        <w:t>字樣。</w:t>
      </w:r>
    </w:p>
    <w:p w:rsidR="0052165C" w:rsidRPr="00BE6A53" w:rsidRDefault="0052165C" w:rsidP="00BE6A53">
      <w:pPr>
        <w:spacing w:line="460" w:lineRule="exact"/>
        <w:ind w:leftChars="-58" w:left="425" w:hangingChars="235" w:hanging="564"/>
        <w:rPr>
          <w:rFonts w:eastAsia="標楷體"/>
          <w:szCs w:val="24"/>
        </w:rPr>
      </w:pPr>
      <w:r w:rsidRPr="00BE6A53">
        <w:rPr>
          <w:rFonts w:eastAsia="標楷體" w:hint="eastAsia"/>
          <w:szCs w:val="24"/>
        </w:rPr>
        <w:t xml:space="preserve"> </w:t>
      </w:r>
      <w:r w:rsidRPr="00BE6A53">
        <w:rPr>
          <w:rFonts w:eastAsia="標楷體"/>
          <w:szCs w:val="24"/>
        </w:rPr>
        <w:t xml:space="preserve">   </w:t>
      </w:r>
      <w:r w:rsidR="00BE6A53">
        <w:rPr>
          <w:rFonts w:eastAsia="標楷體"/>
          <w:szCs w:val="24"/>
        </w:rPr>
        <w:t xml:space="preserve"> </w:t>
      </w:r>
      <w:r w:rsidRPr="00BE6A53">
        <w:rPr>
          <w:rFonts w:eastAsia="標楷體" w:hint="eastAsia"/>
          <w:szCs w:val="24"/>
        </w:rPr>
        <w:t>報名地址：</w:t>
      </w:r>
      <w:r w:rsidRPr="00BE6A53">
        <w:rPr>
          <w:rFonts w:eastAsia="標楷體" w:hint="eastAsia"/>
          <w:szCs w:val="24"/>
        </w:rPr>
        <w:t>236202</w:t>
      </w:r>
      <w:r w:rsidRPr="00BE6A53">
        <w:rPr>
          <w:rFonts w:eastAsia="標楷體" w:hint="eastAsia"/>
          <w:szCs w:val="24"/>
        </w:rPr>
        <w:t>新北市土城區金城路</w:t>
      </w:r>
      <w:r w:rsidRPr="00BE6A53">
        <w:rPr>
          <w:rFonts w:eastAsia="標楷體" w:hint="eastAsia"/>
          <w:szCs w:val="24"/>
        </w:rPr>
        <w:t>2</w:t>
      </w:r>
      <w:r w:rsidRPr="00BE6A53">
        <w:rPr>
          <w:rFonts w:eastAsia="標楷體" w:hint="eastAsia"/>
          <w:szCs w:val="24"/>
        </w:rPr>
        <w:t>段</w:t>
      </w:r>
      <w:r w:rsidRPr="00BE6A53">
        <w:rPr>
          <w:rFonts w:eastAsia="標楷體" w:hint="eastAsia"/>
          <w:szCs w:val="24"/>
        </w:rPr>
        <w:t>249</w:t>
      </w:r>
      <w:r w:rsidRPr="00BE6A53">
        <w:rPr>
          <w:rFonts w:eastAsia="標楷體" w:hint="eastAsia"/>
          <w:szCs w:val="24"/>
        </w:rPr>
        <w:t>號本院人事室，聯絡電話（</w:t>
      </w:r>
      <w:r w:rsidRPr="00BE6A53">
        <w:rPr>
          <w:rFonts w:eastAsia="標楷體" w:hint="eastAsia"/>
          <w:szCs w:val="24"/>
        </w:rPr>
        <w:t>02</w:t>
      </w:r>
      <w:r w:rsidRPr="00BE6A53">
        <w:rPr>
          <w:rFonts w:eastAsia="標楷體" w:hint="eastAsia"/>
          <w:szCs w:val="24"/>
        </w:rPr>
        <w:t>）</w:t>
      </w:r>
      <w:r w:rsidRPr="00BE6A53">
        <w:rPr>
          <w:rFonts w:eastAsia="標楷體" w:hint="eastAsia"/>
          <w:szCs w:val="24"/>
        </w:rPr>
        <w:t>22616714</w:t>
      </w:r>
      <w:r w:rsidRPr="00BE6A53">
        <w:rPr>
          <w:rFonts w:eastAsia="標楷體" w:hint="eastAsia"/>
          <w:szCs w:val="24"/>
        </w:rPr>
        <w:t>分機</w:t>
      </w:r>
      <w:r w:rsidRPr="00BE6A53">
        <w:rPr>
          <w:rFonts w:eastAsia="標楷體" w:hint="eastAsia"/>
          <w:szCs w:val="24"/>
        </w:rPr>
        <w:t>7004</w:t>
      </w:r>
      <w:r w:rsidRPr="00BE6A53">
        <w:rPr>
          <w:rFonts w:eastAsia="標楷體" w:hint="eastAsia"/>
          <w:szCs w:val="24"/>
        </w:rPr>
        <w:t>張小姐。</w:t>
      </w:r>
    </w:p>
    <w:p w:rsidR="0052165C" w:rsidRPr="00BE6A53" w:rsidRDefault="0052165C" w:rsidP="0052165C">
      <w:pPr>
        <w:spacing w:line="360" w:lineRule="exact"/>
        <w:ind w:left="240" w:hangingChars="100" w:hanging="240"/>
        <w:rPr>
          <w:rFonts w:ascii="標楷體" w:eastAsia="標楷體" w:hAnsi="標楷體"/>
          <w:szCs w:val="24"/>
        </w:rPr>
      </w:pPr>
      <w:r w:rsidRPr="00BE6A53">
        <w:rPr>
          <w:rFonts w:ascii="標楷體" w:eastAsia="標楷體" w:hAnsi="標楷體" w:hint="eastAsia"/>
          <w:szCs w:val="24"/>
        </w:rPr>
        <w:t>肆、報名時應繳驗證明文件：（</w:t>
      </w:r>
      <w:r w:rsidR="00825232" w:rsidRPr="00BE6A53">
        <w:rPr>
          <w:rFonts w:ascii="標楷體" w:eastAsia="標楷體" w:hAnsi="標楷體" w:hint="eastAsia"/>
          <w:szCs w:val="24"/>
        </w:rPr>
        <w:t>繳交應備證件影本</w:t>
      </w:r>
      <w:r w:rsidR="00825232">
        <w:rPr>
          <w:rFonts w:ascii="標楷體" w:eastAsia="標楷體" w:hAnsi="標楷體" w:hint="eastAsia"/>
          <w:szCs w:val="24"/>
          <w:lang w:eastAsia="zh-HK"/>
        </w:rPr>
        <w:t>應</w:t>
      </w:r>
      <w:r w:rsidR="00825232" w:rsidRPr="00BE6A53">
        <w:rPr>
          <w:rFonts w:ascii="標楷體" w:eastAsia="標楷體" w:hAnsi="標楷體" w:hint="eastAsia"/>
          <w:szCs w:val="24"/>
        </w:rPr>
        <w:t>以A4規格裝訂</w:t>
      </w:r>
      <w:r w:rsidR="00825232" w:rsidRPr="00BE6A53">
        <w:rPr>
          <w:rFonts w:ascii="標楷體" w:eastAsia="標楷體" w:hAnsi="標楷體" w:hint="eastAsia"/>
          <w:szCs w:val="24"/>
          <w:lang w:eastAsia="zh-HK"/>
        </w:rPr>
        <w:t>並排序如下</w:t>
      </w:r>
      <w:r w:rsidR="00825232" w:rsidRPr="00BE6A53">
        <w:rPr>
          <w:rFonts w:ascii="標楷體" w:eastAsia="標楷體" w:hAnsi="標楷體" w:hint="eastAsia"/>
          <w:szCs w:val="24"/>
        </w:rPr>
        <w:t>）</w:t>
      </w:r>
      <w:r w:rsidRPr="00BE6A53">
        <w:rPr>
          <w:rFonts w:ascii="標楷體" w:eastAsia="標楷體" w:hAnsi="標楷體" w:hint="eastAsia"/>
          <w:szCs w:val="24"/>
        </w:rPr>
        <w:t>。</w:t>
      </w:r>
      <w:r w:rsidRPr="00BE6A53">
        <w:rPr>
          <w:rFonts w:ascii="標楷體" w:eastAsia="標楷體" w:hAnsi="標楷體"/>
          <w:szCs w:val="24"/>
        </w:rPr>
        <w:br/>
      </w:r>
      <w:r w:rsidRPr="00BE6A53">
        <w:rPr>
          <w:rFonts w:ascii="標楷體" w:eastAsia="標楷體" w:hAnsi="標楷體" w:hint="eastAsia"/>
          <w:szCs w:val="24"/>
        </w:rPr>
        <w:t>一、報名表1份（請自行至</w:t>
      </w:r>
      <w:r w:rsidRPr="00BE6A53">
        <w:rPr>
          <w:rFonts w:ascii="標楷體" w:eastAsia="標楷體" w:hAnsi="標楷體" w:hint="eastAsia"/>
          <w:szCs w:val="24"/>
          <w:lang w:eastAsia="zh-HK"/>
        </w:rPr>
        <w:t>司法院或</w:t>
      </w:r>
      <w:r w:rsidRPr="00BE6A53">
        <w:rPr>
          <w:rFonts w:ascii="標楷體" w:eastAsia="標楷體" w:hAnsi="標楷體" w:hint="eastAsia"/>
          <w:szCs w:val="24"/>
        </w:rPr>
        <w:t>本院網站下載）。</w:t>
      </w:r>
    </w:p>
    <w:p w:rsidR="0052165C" w:rsidRPr="00BE6A53" w:rsidRDefault="0052165C" w:rsidP="00BE6A53">
      <w:pPr>
        <w:pStyle w:val="3"/>
        <w:spacing w:line="360" w:lineRule="exact"/>
        <w:ind w:leftChars="100" w:left="708" w:hangingChars="195" w:hanging="468"/>
        <w:rPr>
          <w:rFonts w:ascii="標楷體" w:hAnsi="標楷體"/>
          <w:sz w:val="24"/>
          <w:szCs w:val="24"/>
        </w:rPr>
      </w:pPr>
      <w:r w:rsidRPr="00BE6A53">
        <w:rPr>
          <w:rFonts w:ascii="標楷體" w:hAnsi="標楷體" w:hint="eastAsia"/>
          <w:sz w:val="24"/>
          <w:szCs w:val="24"/>
        </w:rPr>
        <w:t>二、最近2吋正面脫帽半身相片1張（背面書寫姓名）</w:t>
      </w:r>
      <w:r w:rsidRPr="00BE6A53">
        <w:rPr>
          <w:rFonts w:ascii="標楷體" w:hAnsi="標楷體" w:hint="eastAsia"/>
          <w:sz w:val="24"/>
          <w:szCs w:val="24"/>
          <w:lang w:eastAsia="zh-HK"/>
        </w:rPr>
        <w:t>及</w:t>
      </w:r>
      <w:r w:rsidRPr="00BE6A53">
        <w:rPr>
          <w:rFonts w:ascii="標楷體" w:hAnsi="標楷體" w:hint="eastAsia"/>
          <w:sz w:val="24"/>
          <w:szCs w:val="24"/>
        </w:rPr>
        <w:t>身分證正反面</w:t>
      </w:r>
      <w:r w:rsidRPr="00BE6A53">
        <w:rPr>
          <w:rFonts w:ascii="標楷體" w:hAnsi="標楷體" w:hint="eastAsia"/>
          <w:sz w:val="24"/>
          <w:szCs w:val="24"/>
          <w:lang w:eastAsia="zh-HK"/>
        </w:rPr>
        <w:t>影本</w:t>
      </w:r>
      <w:r w:rsidRPr="00BE6A53">
        <w:rPr>
          <w:rFonts w:ascii="標楷體" w:hAnsi="標楷體" w:hint="eastAsia"/>
          <w:sz w:val="24"/>
          <w:szCs w:val="24"/>
        </w:rPr>
        <w:t>，自行黏貼於報名表。</w:t>
      </w:r>
    </w:p>
    <w:p w:rsidR="0052165C" w:rsidRPr="00BE6A53" w:rsidRDefault="0052165C" w:rsidP="0052165C">
      <w:pPr>
        <w:pStyle w:val="3"/>
        <w:spacing w:line="360" w:lineRule="exact"/>
        <w:ind w:leftChars="100" w:left="2110" w:hangingChars="779" w:hanging="1870"/>
        <w:rPr>
          <w:rFonts w:ascii="標楷體" w:hAnsi="標楷體"/>
          <w:sz w:val="24"/>
          <w:szCs w:val="24"/>
        </w:rPr>
      </w:pPr>
      <w:r w:rsidRPr="00BE6A53">
        <w:rPr>
          <w:rFonts w:ascii="標楷體" w:hAnsi="標楷體" w:hint="eastAsia"/>
          <w:sz w:val="24"/>
          <w:szCs w:val="24"/>
        </w:rPr>
        <w:t>三、繳驗</w:t>
      </w:r>
      <w:r w:rsidRPr="00BE6A53">
        <w:rPr>
          <w:rFonts w:ascii="標楷體" w:hAnsi="標楷體" w:hint="eastAsia"/>
          <w:sz w:val="24"/>
          <w:szCs w:val="24"/>
          <w:lang w:eastAsia="zh-HK"/>
        </w:rPr>
        <w:t>最高</w:t>
      </w:r>
      <w:r w:rsidRPr="00BE6A53">
        <w:rPr>
          <w:rFonts w:ascii="標楷體" w:hAnsi="標楷體" w:hint="eastAsia"/>
          <w:sz w:val="24"/>
          <w:szCs w:val="24"/>
        </w:rPr>
        <w:t>學</w:t>
      </w:r>
      <w:r w:rsidRPr="00BE6A53">
        <w:rPr>
          <w:rFonts w:ascii="標楷體" w:hAnsi="標楷體" w:hint="eastAsia"/>
          <w:sz w:val="24"/>
          <w:szCs w:val="24"/>
          <w:lang w:eastAsia="zh-HK"/>
        </w:rPr>
        <w:t>歷</w:t>
      </w:r>
      <w:r w:rsidRPr="00BE6A53">
        <w:rPr>
          <w:rFonts w:ascii="標楷體" w:hAnsi="標楷體" w:hint="eastAsia"/>
          <w:sz w:val="24"/>
          <w:szCs w:val="24"/>
        </w:rPr>
        <w:t>畢業證書</w:t>
      </w:r>
      <w:r w:rsidRPr="00BE6A53">
        <w:rPr>
          <w:rFonts w:ascii="標楷體" w:hAnsi="標楷體" w:hint="eastAsia"/>
          <w:sz w:val="24"/>
          <w:szCs w:val="24"/>
          <w:lang w:eastAsia="zh-HK"/>
        </w:rPr>
        <w:t>影本</w:t>
      </w:r>
      <w:r w:rsidRPr="00BE6A53">
        <w:rPr>
          <w:rFonts w:ascii="標楷體" w:hAnsi="標楷體" w:hint="eastAsia"/>
          <w:sz w:val="24"/>
          <w:szCs w:val="24"/>
        </w:rPr>
        <w:t>。</w:t>
      </w:r>
    </w:p>
    <w:p w:rsidR="0052165C" w:rsidRPr="00BE6A53" w:rsidRDefault="0052165C" w:rsidP="0052165C">
      <w:pPr>
        <w:pStyle w:val="3"/>
        <w:spacing w:line="360" w:lineRule="exact"/>
        <w:ind w:leftChars="100" w:left="2110" w:hangingChars="779" w:hanging="1870"/>
        <w:rPr>
          <w:rFonts w:ascii="標楷體" w:hAnsi="標楷體"/>
          <w:sz w:val="24"/>
          <w:szCs w:val="24"/>
        </w:rPr>
      </w:pPr>
      <w:r w:rsidRPr="00BE6A53">
        <w:rPr>
          <w:rFonts w:ascii="標楷體" w:hAnsi="標楷體" w:hint="eastAsia"/>
          <w:sz w:val="24"/>
          <w:szCs w:val="24"/>
        </w:rPr>
        <w:t>四、退伍令或免役證明（</w:t>
      </w:r>
      <w:r w:rsidRPr="00BE6A53">
        <w:rPr>
          <w:rFonts w:ascii="標楷體" w:hAnsi="標楷體" w:hint="eastAsia"/>
          <w:sz w:val="24"/>
          <w:szCs w:val="24"/>
          <w:lang w:eastAsia="zh-HK"/>
        </w:rPr>
        <w:t>無免附</w:t>
      </w:r>
      <w:r w:rsidRPr="00BE6A53">
        <w:rPr>
          <w:rFonts w:ascii="標楷體" w:hAnsi="標楷體" w:hint="eastAsia"/>
          <w:sz w:val="24"/>
          <w:szCs w:val="24"/>
        </w:rPr>
        <w:t>）</w:t>
      </w:r>
    </w:p>
    <w:p w:rsidR="0052165C" w:rsidRPr="00BE6A53" w:rsidRDefault="0052165C" w:rsidP="0052165C">
      <w:pPr>
        <w:pStyle w:val="3"/>
        <w:spacing w:line="360" w:lineRule="exact"/>
        <w:ind w:leftChars="100" w:left="2110" w:hangingChars="779" w:hanging="1870"/>
        <w:rPr>
          <w:rFonts w:ascii="標楷體" w:hAnsi="標楷體"/>
          <w:color w:val="000000"/>
          <w:sz w:val="24"/>
          <w:szCs w:val="24"/>
        </w:rPr>
      </w:pPr>
      <w:r w:rsidRPr="00BE6A53">
        <w:rPr>
          <w:rFonts w:ascii="標楷體" w:hAnsi="標楷體" w:hint="eastAsia"/>
          <w:sz w:val="24"/>
          <w:szCs w:val="24"/>
        </w:rPr>
        <w:t>五、</w:t>
      </w:r>
      <w:r w:rsidRPr="00BE6A53">
        <w:rPr>
          <w:rFonts w:ascii="標楷體" w:hAnsi="標楷體" w:hint="eastAsia"/>
          <w:color w:val="000000"/>
          <w:sz w:val="24"/>
          <w:szCs w:val="24"/>
        </w:rPr>
        <w:t>蒐集個人資料告知事項暨個人資料提供同意書。</w:t>
      </w:r>
    </w:p>
    <w:p w:rsidR="0052165C" w:rsidRPr="00BE6A53" w:rsidRDefault="0052165C" w:rsidP="0052165C">
      <w:pPr>
        <w:pStyle w:val="3"/>
        <w:spacing w:line="360" w:lineRule="exact"/>
        <w:ind w:leftChars="300" w:left="2110" w:hangingChars="579" w:hanging="1390"/>
        <w:rPr>
          <w:rFonts w:ascii="標楷體" w:hAnsi="標楷體"/>
          <w:color w:val="000000"/>
          <w:sz w:val="24"/>
          <w:szCs w:val="24"/>
        </w:rPr>
      </w:pPr>
      <w:r w:rsidRPr="00BE6A53">
        <w:rPr>
          <w:rFonts w:ascii="標楷體" w:hAnsi="標楷體" w:hint="eastAsia"/>
          <w:color w:val="000000"/>
          <w:sz w:val="24"/>
          <w:szCs w:val="24"/>
        </w:rPr>
        <w:t>*</w:t>
      </w:r>
      <w:r w:rsidRPr="00BE6A53">
        <w:rPr>
          <w:rFonts w:ascii="標楷體" w:hAnsi="標楷體" w:hint="eastAsia"/>
          <w:sz w:val="24"/>
          <w:szCs w:val="24"/>
        </w:rPr>
        <w:t>資格證明文件</w:t>
      </w:r>
      <w:proofErr w:type="gramStart"/>
      <w:r w:rsidRPr="00BE6A53">
        <w:rPr>
          <w:rFonts w:ascii="標楷體" w:hAnsi="標楷體" w:hint="eastAsia"/>
          <w:sz w:val="24"/>
          <w:szCs w:val="24"/>
        </w:rPr>
        <w:t>不齊者</w:t>
      </w:r>
      <w:proofErr w:type="gramEnd"/>
      <w:r w:rsidRPr="00BE6A53">
        <w:rPr>
          <w:rFonts w:ascii="標楷體" w:hAnsi="標楷體" w:hint="eastAsia"/>
          <w:sz w:val="24"/>
          <w:szCs w:val="24"/>
        </w:rPr>
        <w:t>，視為資格不符。</w:t>
      </w:r>
    </w:p>
    <w:p w:rsidR="0052165C" w:rsidRPr="00BE6A53" w:rsidRDefault="0052165C" w:rsidP="0052165C">
      <w:pPr>
        <w:pStyle w:val="3"/>
        <w:spacing w:line="360" w:lineRule="exact"/>
        <w:ind w:leftChars="300" w:left="2110" w:hangingChars="579" w:hanging="1390"/>
        <w:rPr>
          <w:rFonts w:ascii="標楷體" w:hAnsi="標楷體"/>
          <w:color w:val="000000"/>
          <w:sz w:val="24"/>
          <w:szCs w:val="24"/>
        </w:rPr>
      </w:pPr>
      <w:r w:rsidRPr="00BE6A53">
        <w:rPr>
          <w:rFonts w:ascii="標楷體" w:hAnsi="標楷體"/>
          <w:color w:val="000000"/>
          <w:sz w:val="24"/>
          <w:szCs w:val="24"/>
        </w:rPr>
        <w:t>*</w:t>
      </w:r>
      <w:r w:rsidRPr="00BE6A53">
        <w:rPr>
          <w:rFonts w:ascii="標楷體" w:hAnsi="標楷體" w:hint="eastAsia"/>
          <w:color w:val="000000"/>
          <w:sz w:val="24"/>
          <w:szCs w:val="24"/>
        </w:rPr>
        <w:t>報名人及緊急聯絡人之手機及市話相關資料，</w:t>
      </w:r>
      <w:proofErr w:type="gramStart"/>
      <w:r w:rsidRPr="00BE6A53">
        <w:rPr>
          <w:rFonts w:ascii="標楷體" w:hAnsi="標楷體" w:hint="eastAsia"/>
          <w:color w:val="000000"/>
          <w:sz w:val="24"/>
          <w:szCs w:val="24"/>
        </w:rPr>
        <w:t>務</w:t>
      </w:r>
      <w:proofErr w:type="gramEnd"/>
      <w:r w:rsidRPr="00BE6A53">
        <w:rPr>
          <w:rFonts w:ascii="標楷體" w:hAnsi="標楷體" w:hint="eastAsia"/>
          <w:color w:val="000000"/>
          <w:sz w:val="24"/>
          <w:szCs w:val="24"/>
        </w:rPr>
        <w:t>請填寫齊全，</w:t>
      </w:r>
      <w:proofErr w:type="gramStart"/>
      <w:r w:rsidRPr="00BE6A53">
        <w:rPr>
          <w:rFonts w:ascii="標楷體" w:hAnsi="標楷體" w:hint="eastAsia"/>
          <w:color w:val="000000"/>
          <w:sz w:val="24"/>
          <w:szCs w:val="24"/>
        </w:rPr>
        <w:t>俾</w:t>
      </w:r>
      <w:proofErr w:type="gramEnd"/>
      <w:r w:rsidRPr="00BE6A53">
        <w:rPr>
          <w:rFonts w:ascii="標楷體" w:hAnsi="標楷體" w:hint="eastAsia"/>
          <w:color w:val="000000"/>
          <w:sz w:val="24"/>
          <w:szCs w:val="24"/>
        </w:rPr>
        <w:t>利日後聯繫。</w:t>
      </w:r>
    </w:p>
    <w:p w:rsidR="00667797" w:rsidRPr="00BE6A53" w:rsidRDefault="00825232" w:rsidP="004459F7">
      <w:pPr>
        <w:spacing w:line="460" w:lineRule="exact"/>
        <w:ind w:left="492" w:hangingChars="205" w:hanging="492"/>
        <w:rPr>
          <w:rFonts w:eastAsia="標楷體"/>
          <w:szCs w:val="24"/>
        </w:rPr>
      </w:pPr>
      <w:r>
        <w:rPr>
          <w:rFonts w:eastAsia="標楷體" w:hint="eastAsia"/>
          <w:b/>
          <w:szCs w:val="24"/>
          <w:lang w:eastAsia="zh-HK"/>
        </w:rPr>
        <w:t>伍</w:t>
      </w:r>
      <w:r w:rsidR="005B55E0" w:rsidRPr="00BE6A53">
        <w:rPr>
          <w:rFonts w:eastAsia="標楷體" w:hint="eastAsia"/>
          <w:b/>
          <w:szCs w:val="24"/>
        </w:rPr>
        <w:t>、</w:t>
      </w:r>
      <w:r w:rsidR="00D60594" w:rsidRPr="00BE6A53">
        <w:rPr>
          <w:rFonts w:ascii="標楷體" w:eastAsia="標楷體" w:hAnsi="標楷體" w:hint="eastAsia"/>
          <w:b/>
          <w:szCs w:val="24"/>
        </w:rPr>
        <w:t>甄試</w:t>
      </w:r>
      <w:r w:rsidR="00E32ED8" w:rsidRPr="00BE6A53">
        <w:rPr>
          <w:rFonts w:ascii="標楷體" w:eastAsia="標楷體" w:hAnsi="標楷體" w:hint="eastAsia"/>
          <w:b/>
          <w:szCs w:val="24"/>
          <w:lang w:eastAsia="zh-HK"/>
        </w:rPr>
        <w:t>方式</w:t>
      </w:r>
      <w:r w:rsidR="005A4A15" w:rsidRPr="00BE6A53">
        <w:rPr>
          <w:rFonts w:ascii="標楷體" w:eastAsia="標楷體" w:hAnsi="標楷體" w:hint="eastAsia"/>
          <w:b/>
          <w:szCs w:val="24"/>
        </w:rPr>
        <w:t>、日期</w:t>
      </w:r>
      <w:r w:rsidR="00AF2F35" w:rsidRPr="00BE6A53">
        <w:rPr>
          <w:rFonts w:ascii="標楷體" w:eastAsia="標楷體" w:hAnsi="標楷體" w:hint="eastAsia"/>
          <w:b/>
          <w:szCs w:val="24"/>
        </w:rPr>
        <w:t>及</w:t>
      </w:r>
      <w:r w:rsidR="005A4A15" w:rsidRPr="00BE6A53">
        <w:rPr>
          <w:rFonts w:ascii="標楷體" w:eastAsia="標楷體" w:hAnsi="標楷體" w:hint="eastAsia"/>
          <w:b/>
          <w:szCs w:val="24"/>
        </w:rPr>
        <w:t>地點</w:t>
      </w:r>
      <w:r w:rsidR="00D60594" w:rsidRPr="00BE6A53">
        <w:rPr>
          <w:rFonts w:ascii="標楷體" w:eastAsia="標楷體" w:hAnsi="標楷體" w:hint="eastAsia"/>
          <w:szCs w:val="24"/>
        </w:rPr>
        <w:t>：</w:t>
      </w:r>
    </w:p>
    <w:p w:rsidR="00714223" w:rsidRPr="00BE6A53" w:rsidRDefault="00D60594" w:rsidP="00E32ED8">
      <w:pPr>
        <w:spacing w:line="460" w:lineRule="exact"/>
        <w:ind w:leftChars="230" w:left="1008" w:hangingChars="190" w:hanging="456"/>
        <w:rPr>
          <w:rFonts w:ascii="標楷體" w:eastAsia="標楷體" w:hAnsi="標楷體"/>
          <w:b/>
          <w:szCs w:val="24"/>
        </w:rPr>
      </w:pPr>
      <w:r w:rsidRPr="00BE6A53">
        <w:rPr>
          <w:rFonts w:eastAsia="標楷體" w:hint="eastAsia"/>
          <w:szCs w:val="24"/>
        </w:rPr>
        <w:t>一、</w:t>
      </w:r>
      <w:r w:rsidR="008B29B0" w:rsidRPr="00BE6A53">
        <w:rPr>
          <w:rFonts w:ascii="標楷體" w:eastAsia="標楷體" w:hAnsi="標楷體" w:hint="eastAsia"/>
          <w:color w:val="000000" w:themeColor="text1"/>
          <w:szCs w:val="24"/>
        </w:rPr>
        <w:t>甄試</w:t>
      </w:r>
      <w:r w:rsidR="00E32ED8" w:rsidRPr="00BE6A53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方式</w:t>
      </w:r>
      <w:r w:rsidR="008B29B0" w:rsidRPr="00BE6A53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E32ED8" w:rsidRPr="00BE6A53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資料審查合格者</w:t>
      </w:r>
      <w:r w:rsidR="00E32ED8" w:rsidRPr="00BE6A5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E32ED8" w:rsidRPr="00BE6A53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擇優參加口試</w:t>
      </w:r>
      <w:r w:rsidR="00E32ED8" w:rsidRPr="00BE6A5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E32ED8" w:rsidRPr="00BE6A53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口試</w:t>
      </w:r>
      <w:r w:rsidR="00E32ED8" w:rsidRPr="00BE6A53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E32ED8" w:rsidRPr="00BE6A53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成績占</w:t>
      </w:r>
      <w:r w:rsidR="00E32ED8" w:rsidRPr="00BE6A5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E32ED8" w:rsidRPr="00BE6A53">
        <w:rPr>
          <w:rFonts w:ascii="標楷體" w:eastAsia="標楷體" w:hAnsi="標楷體"/>
          <w:color w:val="000000" w:themeColor="text1"/>
          <w:szCs w:val="24"/>
        </w:rPr>
        <w:t>00%）</w:t>
      </w:r>
      <w:r w:rsidR="00E32ED8" w:rsidRPr="00BE6A53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就應</w:t>
      </w:r>
      <w:r w:rsidR="0082523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試</w:t>
      </w:r>
      <w:r w:rsidR="00E32ED8" w:rsidRPr="00BE6A53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人工作經驗、常識、儀表、談吐應對等綜合評分。</w:t>
      </w:r>
    </w:p>
    <w:p w:rsidR="008B29B0" w:rsidRDefault="008B29B0" w:rsidP="004459F7">
      <w:pPr>
        <w:spacing w:line="460" w:lineRule="exact"/>
        <w:ind w:leftChars="230" w:left="1044" w:hangingChars="205" w:hanging="492"/>
        <w:rPr>
          <w:rFonts w:ascii="標楷體" w:eastAsia="標楷體" w:hAnsi="標楷體"/>
          <w:b/>
          <w:szCs w:val="24"/>
        </w:rPr>
      </w:pPr>
      <w:r w:rsidRPr="00BE6A53">
        <w:rPr>
          <w:rFonts w:ascii="標楷體" w:eastAsia="標楷體" w:hAnsi="標楷體" w:hint="eastAsia"/>
          <w:szCs w:val="24"/>
        </w:rPr>
        <w:t>二、甄試日期</w:t>
      </w:r>
      <w:r w:rsidR="00C709DB" w:rsidRPr="00BE6A53">
        <w:rPr>
          <w:rFonts w:ascii="標楷體" w:eastAsia="標楷體" w:hAnsi="標楷體" w:hint="eastAsia"/>
          <w:szCs w:val="24"/>
        </w:rPr>
        <w:t>、地點</w:t>
      </w:r>
      <w:r w:rsidRPr="00BE6A53">
        <w:rPr>
          <w:rFonts w:ascii="標楷體" w:eastAsia="標楷體" w:hAnsi="標楷體" w:hint="eastAsia"/>
          <w:szCs w:val="24"/>
        </w:rPr>
        <w:t>：</w:t>
      </w:r>
      <w:r w:rsidR="009C53E2">
        <w:rPr>
          <w:rFonts w:ascii="標楷體" w:eastAsia="標楷體" w:hAnsi="標楷體" w:hint="eastAsia"/>
          <w:szCs w:val="24"/>
          <w:lang w:eastAsia="zh-HK"/>
        </w:rPr>
        <w:t>暫訂</w:t>
      </w:r>
      <w:r w:rsidR="00BE6A53" w:rsidRPr="009C53E2">
        <w:rPr>
          <w:rFonts w:ascii="標楷體" w:eastAsia="標楷體" w:hAnsi="標楷體" w:hint="eastAsia"/>
          <w:b/>
          <w:color w:val="FF0000"/>
          <w:szCs w:val="24"/>
        </w:rPr>
        <w:t>110</w:t>
      </w:r>
      <w:r w:rsidR="00470F27" w:rsidRPr="009C53E2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4D3968">
        <w:rPr>
          <w:rFonts w:ascii="標楷體" w:eastAsia="標楷體" w:hAnsi="標楷體" w:hint="eastAsia"/>
          <w:b/>
          <w:color w:val="FF0000"/>
          <w:szCs w:val="24"/>
        </w:rPr>
        <w:t>10</w:t>
      </w:r>
      <w:r w:rsidR="00470F27" w:rsidRPr="009C53E2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4D3968">
        <w:rPr>
          <w:rFonts w:ascii="標楷體" w:eastAsia="標楷體" w:hAnsi="標楷體" w:hint="eastAsia"/>
          <w:b/>
          <w:color w:val="FF0000"/>
          <w:szCs w:val="24"/>
        </w:rPr>
        <w:t>26</w:t>
      </w:r>
      <w:r w:rsidR="00470F27" w:rsidRPr="009C53E2">
        <w:rPr>
          <w:rFonts w:ascii="標楷體" w:eastAsia="標楷體" w:hAnsi="標楷體" w:hint="eastAsia"/>
          <w:b/>
          <w:color w:val="FF0000"/>
          <w:szCs w:val="24"/>
        </w:rPr>
        <w:t>日（星期</w:t>
      </w:r>
      <w:r w:rsidR="004D3968">
        <w:rPr>
          <w:rFonts w:ascii="標楷體" w:eastAsia="標楷體" w:hAnsi="標楷體" w:hint="eastAsia"/>
          <w:b/>
          <w:color w:val="FF0000"/>
          <w:szCs w:val="24"/>
          <w:lang w:eastAsia="zh-HK"/>
        </w:rPr>
        <w:t>二</w:t>
      </w:r>
      <w:r w:rsidR="00470F27" w:rsidRPr="009C53E2">
        <w:rPr>
          <w:rFonts w:ascii="標楷體" w:eastAsia="標楷體" w:hAnsi="標楷體" w:hint="eastAsia"/>
          <w:b/>
          <w:color w:val="FF0000"/>
          <w:szCs w:val="24"/>
        </w:rPr>
        <w:t>）</w:t>
      </w:r>
      <w:r w:rsidR="006009C4" w:rsidRPr="009C53E2">
        <w:rPr>
          <w:rFonts w:ascii="標楷體" w:eastAsia="標楷體" w:hAnsi="標楷體" w:hint="eastAsia"/>
          <w:b/>
          <w:color w:val="FF0000"/>
          <w:szCs w:val="24"/>
        </w:rPr>
        <w:t>，本院（新</w:t>
      </w:r>
      <w:r w:rsidR="00C709DB" w:rsidRPr="009C53E2">
        <w:rPr>
          <w:rFonts w:ascii="標楷體" w:eastAsia="標楷體" w:hAnsi="標楷體" w:hint="eastAsia"/>
          <w:b/>
          <w:color w:val="FF0000"/>
          <w:szCs w:val="24"/>
        </w:rPr>
        <w:t>北市</w:t>
      </w:r>
      <w:r w:rsidR="006009C4" w:rsidRPr="009C53E2">
        <w:rPr>
          <w:rFonts w:ascii="標楷體" w:eastAsia="標楷體" w:hAnsi="標楷體" w:hint="eastAsia"/>
          <w:b/>
          <w:color w:val="FF0000"/>
          <w:szCs w:val="24"/>
        </w:rPr>
        <w:t>土城</w:t>
      </w:r>
      <w:r w:rsidR="00C709DB" w:rsidRPr="009C53E2">
        <w:rPr>
          <w:rFonts w:ascii="標楷體" w:eastAsia="標楷體" w:hAnsi="標楷體" w:hint="eastAsia"/>
          <w:b/>
          <w:color w:val="FF0000"/>
          <w:szCs w:val="24"/>
        </w:rPr>
        <w:t>區</w:t>
      </w:r>
      <w:r w:rsidR="006009C4" w:rsidRPr="009C53E2">
        <w:rPr>
          <w:rFonts w:ascii="標楷體" w:eastAsia="標楷體" w:hAnsi="標楷體" w:hint="eastAsia"/>
          <w:b/>
          <w:color w:val="FF0000"/>
          <w:szCs w:val="24"/>
        </w:rPr>
        <w:t>金城</w:t>
      </w:r>
      <w:r w:rsidR="00C709DB" w:rsidRPr="009C53E2">
        <w:rPr>
          <w:rFonts w:ascii="標楷體" w:eastAsia="標楷體" w:hAnsi="標楷體" w:hint="eastAsia"/>
          <w:b/>
          <w:color w:val="FF0000"/>
          <w:szCs w:val="24"/>
        </w:rPr>
        <w:t>路</w:t>
      </w:r>
      <w:r w:rsidR="006009C4" w:rsidRPr="009C53E2">
        <w:rPr>
          <w:rFonts w:ascii="標楷體" w:eastAsia="標楷體" w:hAnsi="標楷體" w:hint="eastAsia"/>
          <w:b/>
          <w:color w:val="FF0000"/>
          <w:szCs w:val="24"/>
        </w:rPr>
        <w:t>二段249</w:t>
      </w:r>
      <w:r w:rsidR="00C709DB" w:rsidRPr="009C53E2">
        <w:rPr>
          <w:rFonts w:ascii="標楷體" w:eastAsia="標楷體" w:hAnsi="標楷體" w:hint="eastAsia"/>
          <w:b/>
          <w:color w:val="FF0000"/>
          <w:szCs w:val="24"/>
        </w:rPr>
        <w:t>號）</w:t>
      </w:r>
      <w:r w:rsidR="006009C4" w:rsidRPr="009C53E2">
        <w:rPr>
          <w:rFonts w:ascii="標楷體" w:eastAsia="標楷體" w:hAnsi="標楷體" w:hint="eastAsia"/>
          <w:b/>
          <w:color w:val="FF0000"/>
          <w:szCs w:val="24"/>
        </w:rPr>
        <w:t>3</w:t>
      </w:r>
      <w:r w:rsidR="00C709DB" w:rsidRPr="009C53E2">
        <w:rPr>
          <w:rFonts w:ascii="標楷體" w:eastAsia="標楷體" w:hAnsi="標楷體" w:hint="eastAsia"/>
          <w:b/>
          <w:color w:val="FF0000"/>
          <w:szCs w:val="24"/>
        </w:rPr>
        <w:t>樓</w:t>
      </w:r>
      <w:r w:rsidR="0036619D" w:rsidRPr="009C53E2">
        <w:rPr>
          <w:rFonts w:ascii="標楷體" w:eastAsia="標楷體" w:hAnsi="標楷體" w:hint="eastAsia"/>
          <w:b/>
          <w:color w:val="FF0000"/>
          <w:szCs w:val="24"/>
          <w:lang w:eastAsia="zh-HK"/>
        </w:rPr>
        <w:t>簡報</w:t>
      </w:r>
      <w:r w:rsidR="00C709DB" w:rsidRPr="009C53E2">
        <w:rPr>
          <w:rFonts w:ascii="標楷體" w:eastAsia="標楷體" w:hAnsi="標楷體" w:hint="eastAsia"/>
          <w:b/>
          <w:color w:val="FF0000"/>
          <w:szCs w:val="24"/>
        </w:rPr>
        <w:t>室</w:t>
      </w:r>
      <w:r w:rsidR="003C0AE8" w:rsidRPr="00BE6A53">
        <w:rPr>
          <w:rFonts w:ascii="標楷體" w:eastAsia="標楷體" w:hAnsi="標楷體" w:hint="eastAsia"/>
          <w:b/>
          <w:szCs w:val="24"/>
        </w:rPr>
        <w:t>。</w:t>
      </w:r>
    </w:p>
    <w:p w:rsidR="00BE6A53" w:rsidRPr="00BE6A53" w:rsidRDefault="00BE6A53" w:rsidP="004459F7">
      <w:pPr>
        <w:spacing w:line="460" w:lineRule="exact"/>
        <w:ind w:leftChars="230" w:left="1044" w:hangingChars="205" w:hanging="492"/>
        <w:rPr>
          <w:rFonts w:ascii="標楷體" w:eastAsia="標楷體" w:hAnsi="標楷體"/>
          <w:b/>
          <w:szCs w:val="24"/>
        </w:rPr>
      </w:pPr>
    </w:p>
    <w:tbl>
      <w:tblPr>
        <w:tblW w:w="8160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3480"/>
      </w:tblGrid>
      <w:tr w:rsidR="0021182E" w:rsidRPr="00BE6A53" w:rsidTr="00541F22">
        <w:tc>
          <w:tcPr>
            <w:tcW w:w="2880" w:type="dxa"/>
            <w:shd w:val="clear" w:color="auto" w:fill="auto"/>
            <w:vAlign w:val="center"/>
          </w:tcPr>
          <w:p w:rsidR="0021182E" w:rsidRPr="00BE6A53" w:rsidRDefault="004D336E" w:rsidP="004459F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6A5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182E" w:rsidRPr="00BE6A53" w:rsidRDefault="004D336E" w:rsidP="004459F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6A53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82E" w:rsidRPr="00BE6A53" w:rsidRDefault="004D336E" w:rsidP="004459F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6A53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</w:tr>
      <w:tr w:rsidR="000A22E7" w:rsidRPr="00BE6A53" w:rsidTr="00541F22">
        <w:tc>
          <w:tcPr>
            <w:tcW w:w="2880" w:type="dxa"/>
            <w:shd w:val="clear" w:color="auto" w:fill="auto"/>
            <w:vAlign w:val="center"/>
          </w:tcPr>
          <w:p w:rsidR="000A22E7" w:rsidRPr="00BE6A53" w:rsidRDefault="00B83B79" w:rsidP="00B83B79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6A53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10</w:t>
            </w:r>
            <w:r w:rsidR="000A22E7" w:rsidRPr="00BE6A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BE6A53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0A22E7" w:rsidRPr="00BE6A53">
              <w:rPr>
                <w:rFonts w:ascii="標楷體" w:eastAsia="標楷體" w:hAnsi="標楷體"/>
                <w:color w:val="000000" w:themeColor="text1"/>
                <w:szCs w:val="24"/>
              </w:rPr>
              <w:t>0-</w:t>
            </w:r>
            <w:r w:rsidRPr="00BE6A53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="000A22E7" w:rsidRPr="00BE6A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BE6A5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0A22E7" w:rsidRPr="00BE6A53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5280" w:type="dxa"/>
            <w:gridSpan w:val="2"/>
            <w:shd w:val="clear" w:color="auto" w:fill="auto"/>
            <w:vAlign w:val="center"/>
          </w:tcPr>
          <w:p w:rsidR="000A22E7" w:rsidRPr="00BE6A53" w:rsidRDefault="000A22E7" w:rsidP="004459F7">
            <w:pPr>
              <w:spacing w:line="460" w:lineRule="exact"/>
              <w:ind w:firstLineChars="647" w:firstLine="1553"/>
              <w:rPr>
                <w:rFonts w:ascii="標楷體" w:eastAsia="標楷體" w:hAnsi="標楷體"/>
                <w:szCs w:val="24"/>
              </w:rPr>
            </w:pPr>
            <w:r w:rsidRPr="00BE6A53">
              <w:rPr>
                <w:rFonts w:ascii="標楷體" w:eastAsia="標楷體" w:hAnsi="標楷體" w:hint="eastAsia"/>
                <w:szCs w:val="24"/>
              </w:rPr>
              <w:t>預　備</w:t>
            </w:r>
          </w:p>
        </w:tc>
      </w:tr>
      <w:tr w:rsidR="00171036" w:rsidRPr="00BE6A53" w:rsidTr="00541F22">
        <w:tc>
          <w:tcPr>
            <w:tcW w:w="2880" w:type="dxa"/>
            <w:shd w:val="clear" w:color="auto" w:fill="auto"/>
            <w:vAlign w:val="center"/>
          </w:tcPr>
          <w:p w:rsidR="00171036" w:rsidRPr="00BE6A53" w:rsidRDefault="00B83B79" w:rsidP="00B83B79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6A53">
              <w:rPr>
                <w:rFonts w:ascii="標楷體" w:eastAsia="標楷體" w:hAnsi="標楷體"/>
                <w:szCs w:val="24"/>
              </w:rPr>
              <w:t>10</w:t>
            </w:r>
            <w:r w:rsidR="00171036" w:rsidRPr="00BE6A53">
              <w:rPr>
                <w:rFonts w:ascii="標楷體" w:eastAsia="標楷體" w:hAnsi="標楷體" w:hint="eastAsia"/>
                <w:szCs w:val="24"/>
              </w:rPr>
              <w:t>：</w:t>
            </w:r>
            <w:r w:rsidRPr="00BE6A53">
              <w:rPr>
                <w:rFonts w:ascii="標楷體" w:eastAsia="標楷體" w:hAnsi="標楷體"/>
                <w:szCs w:val="24"/>
              </w:rPr>
              <w:t>1</w:t>
            </w:r>
            <w:r w:rsidR="007A4E44" w:rsidRPr="00BE6A53">
              <w:rPr>
                <w:rFonts w:ascii="標楷體" w:eastAsia="標楷體" w:hAnsi="標楷體" w:hint="eastAsia"/>
                <w:szCs w:val="24"/>
              </w:rPr>
              <w:t>0</w:t>
            </w:r>
            <w:r w:rsidR="00171036" w:rsidRPr="00BE6A53">
              <w:rPr>
                <w:rFonts w:ascii="標楷體" w:eastAsia="標楷體" w:hAnsi="標楷體"/>
                <w:szCs w:val="24"/>
              </w:rPr>
              <w:t>-</w:t>
            </w:r>
            <w:r w:rsidR="001D1E54" w:rsidRPr="00BE6A53">
              <w:rPr>
                <w:rFonts w:ascii="標楷體" w:eastAsia="標楷體" w:hAnsi="標楷體" w:hint="eastAsia"/>
                <w:szCs w:val="24"/>
              </w:rPr>
              <w:t>結　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1036" w:rsidRPr="00BE6A53" w:rsidRDefault="00171036" w:rsidP="00E32ED8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6A53">
              <w:rPr>
                <w:rFonts w:ascii="標楷體" w:eastAsia="標楷體" w:hAnsi="標楷體" w:hint="eastAsia"/>
                <w:szCs w:val="24"/>
              </w:rPr>
              <w:t>第</w:t>
            </w:r>
            <w:r w:rsidR="00E32ED8" w:rsidRPr="00BE6A53">
              <w:rPr>
                <w:rFonts w:ascii="標楷體" w:eastAsia="標楷體" w:hAnsi="標楷體" w:hint="eastAsia"/>
                <w:szCs w:val="24"/>
              </w:rPr>
              <w:t>1</w:t>
            </w:r>
            <w:r w:rsidRPr="00BE6A53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171036" w:rsidRPr="00BE6A53" w:rsidRDefault="00171036" w:rsidP="004459F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6A53">
              <w:rPr>
                <w:rFonts w:ascii="標楷體" w:eastAsia="標楷體" w:hAnsi="標楷體" w:hint="eastAsia"/>
                <w:szCs w:val="24"/>
              </w:rPr>
              <w:t>口試</w:t>
            </w:r>
          </w:p>
        </w:tc>
      </w:tr>
      <w:tr w:rsidR="001D1E54" w:rsidRPr="00BE6A53" w:rsidTr="00541F22">
        <w:trPr>
          <w:trHeight w:val="1672"/>
        </w:trPr>
        <w:tc>
          <w:tcPr>
            <w:tcW w:w="8160" w:type="dxa"/>
            <w:gridSpan w:val="3"/>
            <w:shd w:val="clear" w:color="auto" w:fill="auto"/>
          </w:tcPr>
          <w:p w:rsidR="00FC6EE3" w:rsidRPr="00BE6A53" w:rsidRDefault="006C4F4C" w:rsidP="007B6329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BE6A53">
              <w:rPr>
                <w:rFonts w:ascii="標楷體" w:eastAsia="標楷體" w:hAnsi="標楷體" w:hint="eastAsia"/>
                <w:szCs w:val="24"/>
              </w:rPr>
              <w:t>備註：</w:t>
            </w:r>
            <w:r w:rsidR="00FC61D0" w:rsidRPr="00BE6A53">
              <w:rPr>
                <w:rFonts w:ascii="標楷體" w:eastAsia="標楷體" w:hAnsi="標楷體" w:hint="eastAsia"/>
                <w:szCs w:val="24"/>
                <w:lang w:eastAsia="zh-HK"/>
              </w:rPr>
              <w:t>符合參加</w:t>
            </w:r>
            <w:r w:rsidR="00FC61D0" w:rsidRPr="00BE6A5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甄試</w:t>
            </w:r>
            <w:r w:rsidR="00FC61D0" w:rsidRPr="00BE6A53">
              <w:rPr>
                <w:rFonts w:ascii="標楷體" w:eastAsia="標楷體" w:hAnsi="標楷體" w:hint="eastAsia"/>
                <w:szCs w:val="24"/>
                <w:lang w:eastAsia="zh-HK"/>
              </w:rPr>
              <w:t>資格者</w:t>
            </w:r>
            <w:r w:rsidR="00FC61D0" w:rsidRPr="00BE6A5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名單</w:t>
            </w:r>
            <w:r w:rsidR="00FC61D0" w:rsidRPr="00BE6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將</w:t>
            </w:r>
            <w:r w:rsidR="00FC61D0" w:rsidRPr="00BE6A5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在</w:t>
            </w:r>
            <w:r w:rsidR="00BE6A53" w:rsidRPr="009C53E2">
              <w:rPr>
                <w:rFonts w:ascii="標楷體" w:eastAsia="標楷體" w:hAnsi="標楷體" w:hint="eastAsia"/>
                <w:color w:val="FF0000"/>
                <w:szCs w:val="24"/>
              </w:rPr>
              <w:t>110</w:t>
            </w:r>
            <w:r w:rsidR="00B342BE" w:rsidRPr="009C53E2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年</w:t>
            </w:r>
            <w:r w:rsidR="00BB61B4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B342BE" w:rsidRPr="009C53E2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月</w:t>
            </w:r>
            <w:r w:rsidR="00BB61B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bookmarkStart w:id="0" w:name="_GoBack"/>
            <w:bookmarkEnd w:id="0"/>
            <w:r w:rsidR="009C53E2" w:rsidRPr="009C53E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B342BE" w:rsidRPr="009C53E2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日</w:t>
            </w:r>
            <w:r w:rsidR="00BE6A53" w:rsidRPr="00EE0D25">
              <w:rPr>
                <w:rFonts w:ascii="標楷體" w:eastAsia="標楷體" w:hAnsi="標楷體" w:hint="eastAsia"/>
                <w:color w:val="000000"/>
              </w:rPr>
              <w:t>於本院</w:t>
            </w:r>
            <w:r w:rsidR="00BE6A53" w:rsidRPr="008A1E92">
              <w:rPr>
                <w:rFonts w:ascii="標楷體" w:eastAsia="標楷體" w:hAnsi="標楷體" w:hint="eastAsia"/>
              </w:rPr>
              <w:t>、</w:t>
            </w:r>
            <w:r w:rsidR="00BE6A53" w:rsidRPr="008A1E92">
              <w:rPr>
                <w:rFonts w:ascii="標楷體" w:eastAsia="標楷體" w:hAnsi="標楷體" w:hint="eastAsia"/>
                <w:lang w:eastAsia="zh-HK"/>
              </w:rPr>
              <w:t>司法院網站</w:t>
            </w:r>
            <w:r w:rsidR="00BE6A53">
              <w:rPr>
                <w:rFonts w:ascii="標楷體" w:eastAsia="標楷體" w:hAnsi="標楷體" w:hint="eastAsia"/>
                <w:lang w:eastAsia="zh-HK"/>
              </w:rPr>
              <w:t>「徵人啟事」</w:t>
            </w:r>
            <w:r w:rsidR="00BE6A53">
              <w:rPr>
                <w:rFonts w:ascii="標楷體" w:eastAsia="標楷體" w:hAnsi="標楷體" w:hint="eastAsia"/>
              </w:rPr>
              <w:t>公告，不另行通知，</w:t>
            </w:r>
            <w:r w:rsidR="00BE6A53">
              <w:rPr>
                <w:rFonts w:ascii="標楷體" w:eastAsia="標楷體" w:hAnsi="標楷體" w:hint="eastAsia"/>
                <w:lang w:eastAsia="zh-HK"/>
              </w:rPr>
              <w:t>請應試人員自行上網查閱</w:t>
            </w:r>
            <w:r w:rsidR="00B80CB0" w:rsidRPr="00BE6A53">
              <w:rPr>
                <w:rFonts w:ascii="標楷體" w:eastAsia="標楷體" w:hAnsi="標楷體" w:hint="eastAsia"/>
                <w:szCs w:val="24"/>
              </w:rPr>
              <w:t>；</w:t>
            </w:r>
            <w:r w:rsidR="007B6329" w:rsidRPr="007B6329">
              <w:rPr>
                <w:rFonts w:ascii="標楷體" w:eastAsia="標楷體" w:hAnsi="標楷體" w:hint="eastAsia"/>
                <w:szCs w:val="24"/>
              </w:rPr>
              <w:t>本甄試不製發准考證</w:t>
            </w:r>
            <w:r w:rsidR="007B6329" w:rsidRPr="007B6329">
              <w:rPr>
                <w:rFonts w:ascii="標楷體" w:eastAsia="標楷體" w:hAnsi="標楷體" w:hint="eastAsia"/>
                <w:b/>
                <w:szCs w:val="24"/>
              </w:rPr>
              <w:t>，應試人員應持國民身分證、護照、具有照片足資證明身分之全民健康保險卡或駕駛執照等，任一正本應試，未攜帶者不得參加甄試</w:t>
            </w:r>
            <w:r w:rsidR="00A55034" w:rsidRPr="00BE6A53">
              <w:rPr>
                <w:rFonts w:ascii="標楷體" w:eastAsia="標楷體" w:hAnsi="標楷體" w:hint="eastAsia"/>
                <w:szCs w:val="24"/>
              </w:rPr>
              <w:t>，</w:t>
            </w:r>
            <w:r w:rsidR="00357ED4" w:rsidRPr="00BE6A53">
              <w:rPr>
                <w:rFonts w:ascii="標楷體" w:eastAsia="標楷體" w:hAnsi="標楷體" w:hint="eastAsia"/>
                <w:szCs w:val="24"/>
              </w:rPr>
              <w:t>逾時未參加甄試者，視同放棄</w:t>
            </w:r>
            <w:r w:rsidR="00892455" w:rsidRPr="00BE6A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860DC1" w:rsidRPr="007B6329" w:rsidRDefault="00324DF9" w:rsidP="004459F7">
      <w:pPr>
        <w:spacing w:line="460" w:lineRule="exact"/>
        <w:ind w:left="492" w:hangingChars="205" w:hanging="4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陸</w:t>
      </w:r>
      <w:r w:rsidR="00185515" w:rsidRPr="00BE6A53">
        <w:rPr>
          <w:rFonts w:ascii="標楷體" w:eastAsia="標楷體" w:hAnsi="標楷體" w:hint="eastAsia"/>
          <w:szCs w:val="24"/>
        </w:rPr>
        <w:t>、</w:t>
      </w:r>
      <w:r w:rsidR="00825232" w:rsidRPr="00825232">
        <w:rPr>
          <w:rFonts w:eastAsia="標楷體" w:hint="eastAsia"/>
          <w:szCs w:val="24"/>
        </w:rPr>
        <w:t>報酬待遇</w:t>
      </w:r>
      <w:r w:rsidR="00825232" w:rsidRPr="00825232">
        <w:rPr>
          <w:rFonts w:eastAsia="標楷體"/>
          <w:szCs w:val="24"/>
        </w:rPr>
        <w:t>：</w:t>
      </w:r>
      <w:r w:rsidR="00825232" w:rsidRPr="00825232">
        <w:rPr>
          <w:rFonts w:eastAsia="標楷體" w:hint="eastAsia"/>
          <w:szCs w:val="24"/>
        </w:rPr>
        <w:t>參照「</w:t>
      </w:r>
      <w:r w:rsidR="00825232" w:rsidRPr="00825232">
        <w:rPr>
          <w:rFonts w:eastAsia="標楷體"/>
          <w:szCs w:val="24"/>
        </w:rPr>
        <w:t>行政院暨所屬各級機關聘用人員注意事項</w:t>
      </w:r>
      <w:r w:rsidR="00825232" w:rsidRPr="00825232">
        <w:rPr>
          <w:rFonts w:eastAsia="標楷體" w:hint="eastAsia"/>
          <w:szCs w:val="24"/>
        </w:rPr>
        <w:t>」附表「聘用人員比照分類職位公務人員</w:t>
      </w:r>
      <w:proofErr w:type="gramStart"/>
      <w:r w:rsidR="00825232" w:rsidRPr="00825232">
        <w:rPr>
          <w:rFonts w:eastAsia="標楷體" w:hint="eastAsia"/>
          <w:szCs w:val="24"/>
        </w:rPr>
        <w:t>俸點支</w:t>
      </w:r>
      <w:proofErr w:type="gramEnd"/>
      <w:r w:rsidR="00825232" w:rsidRPr="00825232">
        <w:rPr>
          <w:rFonts w:eastAsia="標楷體" w:hint="eastAsia"/>
          <w:szCs w:val="24"/>
        </w:rPr>
        <w:t>給報酬標準表」、「行政院與所屬中央及地方各機關約</w:t>
      </w:r>
      <w:proofErr w:type="gramStart"/>
      <w:r w:rsidR="00825232" w:rsidRPr="00825232">
        <w:rPr>
          <w:rFonts w:eastAsia="標楷體" w:hint="eastAsia"/>
          <w:szCs w:val="24"/>
        </w:rPr>
        <w:t>僱</w:t>
      </w:r>
      <w:proofErr w:type="gramEnd"/>
      <w:r w:rsidR="00825232" w:rsidRPr="00825232">
        <w:rPr>
          <w:rFonts w:eastAsia="標楷體" w:hint="eastAsia"/>
          <w:szCs w:val="24"/>
        </w:rPr>
        <w:t>人員僱用辦法第八條附件之約</w:t>
      </w:r>
      <w:proofErr w:type="gramStart"/>
      <w:r w:rsidR="00825232" w:rsidRPr="00825232">
        <w:rPr>
          <w:rFonts w:eastAsia="標楷體" w:hint="eastAsia"/>
          <w:szCs w:val="24"/>
        </w:rPr>
        <w:t>僱</w:t>
      </w:r>
      <w:proofErr w:type="gramEnd"/>
      <w:r w:rsidR="00825232" w:rsidRPr="00825232">
        <w:rPr>
          <w:rFonts w:eastAsia="標楷體" w:hint="eastAsia"/>
          <w:szCs w:val="24"/>
        </w:rPr>
        <w:t>人員報酬標準表」支給</w:t>
      </w:r>
      <w:r w:rsidR="00825232" w:rsidRPr="00825232">
        <w:rPr>
          <w:rFonts w:eastAsia="標楷體" w:hint="eastAsia"/>
          <w:szCs w:val="24"/>
        </w:rPr>
        <w:t>280</w:t>
      </w:r>
      <w:r w:rsidR="00825232" w:rsidRPr="00825232">
        <w:rPr>
          <w:rFonts w:eastAsia="標楷體" w:hint="eastAsia"/>
          <w:szCs w:val="24"/>
        </w:rPr>
        <w:t>薪點折算之金額</w:t>
      </w:r>
      <w:r w:rsidR="00825232" w:rsidRPr="00825232">
        <w:rPr>
          <w:rFonts w:eastAsia="標楷體" w:hint="eastAsia"/>
          <w:szCs w:val="24"/>
        </w:rPr>
        <w:t>(</w:t>
      </w:r>
      <w:r w:rsidR="00825232" w:rsidRPr="00825232">
        <w:rPr>
          <w:rFonts w:eastAsia="標楷體" w:hint="eastAsia"/>
          <w:szCs w:val="24"/>
        </w:rPr>
        <w:t>每月約</w:t>
      </w:r>
      <w:r w:rsidR="00825232" w:rsidRPr="00825232">
        <w:rPr>
          <w:rFonts w:eastAsia="標楷體" w:hint="eastAsia"/>
          <w:szCs w:val="24"/>
        </w:rPr>
        <w:t>34,916</w:t>
      </w:r>
      <w:r w:rsidR="00825232" w:rsidRPr="00825232">
        <w:rPr>
          <w:rFonts w:eastAsia="標楷體" w:hint="eastAsia"/>
          <w:szCs w:val="24"/>
        </w:rPr>
        <w:t>元，不含加班費</w:t>
      </w:r>
      <w:r w:rsidR="00825232" w:rsidRPr="00825232">
        <w:rPr>
          <w:rFonts w:eastAsia="標楷體" w:hint="eastAsia"/>
          <w:szCs w:val="24"/>
        </w:rPr>
        <w:t>)</w:t>
      </w:r>
      <w:r w:rsidR="00825232" w:rsidRPr="00825232">
        <w:rPr>
          <w:rFonts w:eastAsia="標楷體" w:hint="eastAsia"/>
          <w:szCs w:val="24"/>
        </w:rPr>
        <w:t>。</w:t>
      </w:r>
    </w:p>
    <w:p w:rsidR="00777389" w:rsidRPr="007B6329" w:rsidRDefault="00324DF9" w:rsidP="004459F7">
      <w:pPr>
        <w:spacing w:line="460" w:lineRule="exact"/>
        <w:ind w:left="492" w:hangingChars="205" w:hanging="492"/>
        <w:rPr>
          <w:rFonts w:ascii="標楷體" w:eastAsia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  <w:lang w:eastAsia="zh-HK"/>
        </w:rPr>
        <w:t>柒</w:t>
      </w:r>
      <w:proofErr w:type="gramEnd"/>
      <w:r w:rsidR="007B6329" w:rsidRPr="007B6329">
        <w:rPr>
          <w:rFonts w:ascii="標楷體" w:eastAsia="標楷體" w:hAnsi="標楷體" w:hint="eastAsia"/>
          <w:szCs w:val="24"/>
        </w:rPr>
        <w:t>、</w:t>
      </w:r>
      <w:r w:rsidR="00E828C4" w:rsidRPr="007B6329">
        <w:rPr>
          <w:rFonts w:ascii="標楷體" w:eastAsia="標楷體" w:hint="eastAsia"/>
          <w:szCs w:val="24"/>
        </w:rPr>
        <w:t>其他注意事項：</w:t>
      </w:r>
    </w:p>
    <w:p w:rsidR="00C6100E" w:rsidRDefault="00A469E2" w:rsidP="004459F7">
      <w:pPr>
        <w:spacing w:line="460" w:lineRule="exact"/>
        <w:ind w:leftChars="230" w:left="1044" w:hangingChars="205" w:hanging="492"/>
        <w:rPr>
          <w:rFonts w:ascii="標楷體" w:eastAsia="標楷體" w:hAnsi="標楷體"/>
          <w:szCs w:val="24"/>
          <w:lang w:eastAsia="zh-HK"/>
        </w:rPr>
      </w:pPr>
      <w:r w:rsidRPr="007B6329">
        <w:rPr>
          <w:rFonts w:ascii="標楷體" w:eastAsia="標楷體" w:hint="eastAsia"/>
          <w:szCs w:val="24"/>
        </w:rPr>
        <w:t>一、</w:t>
      </w:r>
      <w:r w:rsidR="00825232" w:rsidRPr="00337CE9">
        <w:rPr>
          <w:rFonts w:ascii="標楷體" w:eastAsia="標楷體" w:hint="eastAsia"/>
          <w:szCs w:val="24"/>
        </w:rPr>
        <w:t>資訊室約聘(</w:t>
      </w:r>
      <w:proofErr w:type="gramStart"/>
      <w:r w:rsidR="00825232" w:rsidRPr="00337CE9">
        <w:rPr>
          <w:rFonts w:ascii="標楷體" w:eastAsia="標楷體" w:hint="eastAsia"/>
          <w:szCs w:val="24"/>
        </w:rPr>
        <w:t>僱</w:t>
      </w:r>
      <w:proofErr w:type="gramEnd"/>
      <w:r w:rsidR="00825232" w:rsidRPr="00337CE9">
        <w:rPr>
          <w:rFonts w:ascii="標楷體" w:eastAsia="標楷體" w:hint="eastAsia"/>
          <w:szCs w:val="24"/>
        </w:rPr>
        <w:t>)職務代理人</w:t>
      </w:r>
      <w:r w:rsidR="00825232">
        <w:rPr>
          <w:rFonts w:ascii="標楷體" w:eastAsia="標楷體" w:hint="eastAsia"/>
          <w:szCs w:val="24"/>
          <w:lang w:eastAsia="zh-HK"/>
        </w:rPr>
        <w:t>係代理本院職缺或其他法院職缺支援本院業務</w:t>
      </w:r>
      <w:r w:rsidR="00825232">
        <w:rPr>
          <w:rFonts w:ascii="標楷體" w:eastAsia="標楷體" w:hAnsi="標楷體" w:hint="eastAsia"/>
          <w:szCs w:val="24"/>
          <w:lang w:eastAsia="zh-HK"/>
        </w:rPr>
        <w:t>，工作</w:t>
      </w:r>
      <w:r w:rsidR="00825232" w:rsidRPr="006563E8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地點依業務需要指派在本</w:t>
      </w:r>
      <w:r w:rsidR="00825232" w:rsidRPr="006563E8">
        <w:rPr>
          <w:rFonts w:ascii="標楷體" w:eastAsia="標楷體" w:hint="eastAsia"/>
          <w:color w:val="000000" w:themeColor="text1"/>
          <w:szCs w:val="24"/>
          <w:lang w:eastAsia="zh-HK"/>
        </w:rPr>
        <w:t>院</w:t>
      </w:r>
      <w:r w:rsidR="006563E8" w:rsidRPr="006563E8">
        <w:rPr>
          <w:rFonts w:ascii="標楷體" w:eastAsia="標楷體" w:hint="eastAsia"/>
          <w:color w:val="000000" w:themeColor="text1"/>
          <w:szCs w:val="24"/>
          <w:lang w:eastAsia="zh-HK"/>
        </w:rPr>
        <w:t>所屬各院區</w:t>
      </w:r>
      <w:r w:rsidR="00E950D2" w:rsidRPr="006563E8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服務。</w:t>
      </w:r>
    </w:p>
    <w:p w:rsidR="00B25005" w:rsidRDefault="00C6100E" w:rsidP="004459F7">
      <w:pPr>
        <w:spacing w:line="460" w:lineRule="exact"/>
        <w:ind w:leftChars="230" w:left="1044" w:hangingChars="205" w:hanging="492"/>
        <w:rPr>
          <w:rFonts w:ascii="標楷體" w:eastAsia="標楷體"/>
          <w:szCs w:val="24"/>
        </w:rPr>
      </w:pPr>
      <w:r w:rsidRPr="007B6329">
        <w:rPr>
          <w:rFonts w:ascii="標楷體" w:eastAsia="標楷體" w:hAnsi="標楷體" w:hint="eastAsia"/>
          <w:szCs w:val="24"/>
        </w:rPr>
        <w:t>二、</w:t>
      </w:r>
      <w:r w:rsidR="001176B9" w:rsidRPr="007B6329">
        <w:rPr>
          <w:rFonts w:ascii="標楷體" w:eastAsia="標楷體" w:hAnsi="標楷體" w:hint="eastAsia"/>
          <w:szCs w:val="24"/>
        </w:rPr>
        <w:t>經</w:t>
      </w:r>
      <w:r w:rsidR="001176B9">
        <w:rPr>
          <w:rFonts w:ascii="標楷體" w:eastAsia="標楷體" w:hAnsi="標楷體" w:hint="eastAsia"/>
          <w:szCs w:val="24"/>
          <w:lang w:eastAsia="zh-HK"/>
        </w:rPr>
        <w:t>儲備</w:t>
      </w:r>
      <w:r w:rsidR="001176B9" w:rsidRPr="007B6329">
        <w:rPr>
          <w:rFonts w:ascii="標楷體" w:eastAsia="標楷體" w:hAnsi="標楷體" w:hint="eastAsia"/>
          <w:szCs w:val="24"/>
        </w:rPr>
        <w:t>通知</w:t>
      </w:r>
      <w:r w:rsidR="001176B9" w:rsidRPr="007B6329">
        <w:rPr>
          <w:rFonts w:ascii="標楷體" w:eastAsia="標楷體" w:hAnsi="標楷體" w:hint="eastAsia"/>
          <w:szCs w:val="24"/>
          <w:lang w:eastAsia="zh-HK"/>
        </w:rPr>
        <w:t>進用，</w:t>
      </w:r>
      <w:r w:rsidR="001176B9" w:rsidRPr="007B6329">
        <w:rPr>
          <w:rFonts w:ascii="標楷體" w:eastAsia="標楷體" w:hint="eastAsia"/>
          <w:szCs w:val="24"/>
        </w:rPr>
        <w:t>未能於期限內報到</w:t>
      </w:r>
      <w:r w:rsidR="001176B9" w:rsidRPr="007B6329">
        <w:rPr>
          <w:rFonts w:ascii="標楷體" w:eastAsia="標楷體" w:hAnsi="標楷體" w:hint="eastAsia"/>
          <w:szCs w:val="24"/>
          <w:lang w:eastAsia="zh-HK"/>
        </w:rPr>
        <w:t>，</w:t>
      </w:r>
      <w:r w:rsidR="001176B9" w:rsidRPr="007B6329">
        <w:rPr>
          <w:rFonts w:ascii="標楷體" w:eastAsia="標楷體" w:hint="eastAsia"/>
          <w:szCs w:val="24"/>
        </w:rPr>
        <w:t>且未經本院核准保留者，喪失</w:t>
      </w:r>
      <w:r w:rsidR="001176B9">
        <w:rPr>
          <w:rFonts w:ascii="標楷體" w:eastAsia="標楷體" w:hint="eastAsia"/>
          <w:szCs w:val="24"/>
          <w:lang w:eastAsia="zh-HK"/>
        </w:rPr>
        <w:t>儲備</w:t>
      </w:r>
      <w:r w:rsidR="001176B9" w:rsidRPr="007B6329">
        <w:rPr>
          <w:rFonts w:ascii="標楷體" w:eastAsia="標楷體" w:hint="eastAsia"/>
          <w:szCs w:val="24"/>
        </w:rPr>
        <w:t>資格。</w:t>
      </w:r>
    </w:p>
    <w:p w:rsidR="00AB7856" w:rsidRPr="007B6329" w:rsidRDefault="00C6100E" w:rsidP="004459F7">
      <w:pPr>
        <w:spacing w:line="460" w:lineRule="exact"/>
        <w:ind w:leftChars="230" w:left="1044" w:hangingChars="205" w:hanging="492"/>
        <w:rPr>
          <w:rFonts w:ascii="標楷體" w:eastAsia="標楷體"/>
          <w:szCs w:val="24"/>
        </w:rPr>
      </w:pPr>
      <w:r w:rsidRPr="007B6329">
        <w:rPr>
          <w:rFonts w:ascii="標楷體" w:eastAsia="標楷體" w:hAnsi="標楷體" w:hint="eastAsia"/>
          <w:szCs w:val="24"/>
        </w:rPr>
        <w:t>三、</w:t>
      </w:r>
      <w:r w:rsidR="001176B9">
        <w:rPr>
          <w:rFonts w:ascii="標楷體" w:eastAsia="標楷體" w:hAnsi="標楷體" w:hint="eastAsia"/>
          <w:szCs w:val="24"/>
          <w:lang w:eastAsia="zh-HK"/>
        </w:rPr>
        <w:t>儲備</w:t>
      </w:r>
      <w:r w:rsidR="001176B9" w:rsidRPr="007B6329">
        <w:rPr>
          <w:rFonts w:ascii="標楷體" w:eastAsia="標楷體" w:hAnsi="標楷體" w:hint="eastAsia"/>
          <w:color w:val="000000" w:themeColor="text1"/>
          <w:szCs w:val="24"/>
        </w:rPr>
        <w:t>進用後</w:t>
      </w:r>
      <w:r w:rsidR="006563E8" w:rsidRPr="007B6329">
        <w:rPr>
          <w:rFonts w:ascii="標楷體" w:eastAsia="標楷體" w:hAnsi="標楷體" w:hint="eastAsia"/>
          <w:szCs w:val="24"/>
          <w:lang w:eastAsia="zh-HK"/>
        </w:rPr>
        <w:t>，</w:t>
      </w:r>
      <w:r w:rsidR="007005BA" w:rsidRPr="002A3CA5">
        <w:rPr>
          <w:rFonts w:ascii="標楷體" w:eastAsia="標楷體" w:hAnsi="標楷體" w:hint="eastAsia"/>
          <w:b/>
          <w:bCs/>
        </w:rPr>
        <w:t>先予試用1個月</w:t>
      </w:r>
      <w:r w:rsidR="001176B9" w:rsidRPr="007B6329">
        <w:rPr>
          <w:rFonts w:ascii="標楷體" w:eastAsia="標楷體" w:hAnsi="標楷體" w:hint="eastAsia"/>
          <w:szCs w:val="24"/>
          <w:lang w:eastAsia="zh-HK"/>
        </w:rPr>
        <w:t>，</w:t>
      </w:r>
      <w:r w:rsidR="001176B9" w:rsidRPr="007B6329">
        <w:rPr>
          <w:rFonts w:ascii="標楷體" w:eastAsia="標楷體" w:hAnsi="標楷體" w:hint="eastAsia"/>
          <w:color w:val="000000" w:themeColor="text1"/>
          <w:szCs w:val="24"/>
        </w:rPr>
        <w:t>如經</w:t>
      </w:r>
      <w:r w:rsidR="001176B9" w:rsidRPr="007B632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其</w:t>
      </w:r>
      <w:r w:rsidR="001176B9" w:rsidRPr="007B6329">
        <w:rPr>
          <w:rFonts w:ascii="標楷體" w:eastAsia="標楷體" w:hAnsi="標楷體" w:hint="eastAsia"/>
          <w:color w:val="000000" w:themeColor="text1"/>
          <w:szCs w:val="24"/>
        </w:rPr>
        <w:t>服務單位主管簽擬認為不適任者，</w:t>
      </w:r>
      <w:r w:rsidR="001176B9" w:rsidRPr="007B632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得隨時終止契約</w:t>
      </w:r>
      <w:r w:rsidR="001176B9" w:rsidRPr="007B632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005BA" w:rsidRDefault="00C6100E" w:rsidP="007005BA">
      <w:pPr>
        <w:spacing w:line="460" w:lineRule="exact"/>
        <w:ind w:leftChars="228" w:left="989" w:hangingChars="184" w:hanging="442"/>
        <w:rPr>
          <w:rFonts w:ascii="標楷體" w:eastAsia="標楷體" w:hAnsi="標楷體"/>
          <w:color w:val="000000"/>
          <w:u w:val="single"/>
        </w:rPr>
      </w:pPr>
      <w:r w:rsidRPr="007B6329">
        <w:rPr>
          <w:rFonts w:ascii="標楷體" w:eastAsia="標楷體" w:hAnsi="標楷體" w:hint="eastAsia"/>
          <w:szCs w:val="24"/>
        </w:rPr>
        <w:t>四、</w:t>
      </w:r>
      <w:r w:rsidRPr="00F31A19">
        <w:rPr>
          <w:rFonts w:ascii="標楷體" w:eastAsia="標楷體" w:hAnsi="標楷體" w:hint="eastAsia"/>
          <w:color w:val="000000"/>
          <w:u w:val="single"/>
        </w:rPr>
        <w:t>本甄試儲備之約</w:t>
      </w:r>
      <w:r w:rsidR="007005BA">
        <w:rPr>
          <w:rFonts w:ascii="標楷體" w:eastAsia="標楷體" w:hAnsi="標楷體" w:hint="eastAsia"/>
          <w:color w:val="000000"/>
          <w:u w:val="single"/>
          <w:lang w:eastAsia="zh-HK"/>
        </w:rPr>
        <w:t>聘</w:t>
      </w:r>
      <w:r w:rsidR="007005BA">
        <w:rPr>
          <w:rFonts w:ascii="標楷體" w:eastAsia="標楷體" w:hAnsi="標楷體" w:hint="eastAsia"/>
          <w:color w:val="000000"/>
          <w:u w:val="single"/>
        </w:rPr>
        <w:t>(</w:t>
      </w:r>
      <w:proofErr w:type="gramStart"/>
      <w:r w:rsidRPr="00F31A19">
        <w:rPr>
          <w:rFonts w:ascii="標楷體" w:eastAsia="標楷體" w:hAnsi="標楷體" w:hint="eastAsia"/>
          <w:color w:val="000000"/>
          <w:u w:val="single"/>
        </w:rPr>
        <w:t>僱</w:t>
      </w:r>
      <w:proofErr w:type="gramEnd"/>
      <w:r w:rsidR="007005BA">
        <w:rPr>
          <w:rFonts w:ascii="標楷體" w:eastAsia="標楷體" w:hAnsi="標楷體" w:hint="eastAsia"/>
          <w:color w:val="000000"/>
          <w:u w:val="single"/>
        </w:rPr>
        <w:t>)</w:t>
      </w:r>
      <w:r w:rsidRPr="00F31A19">
        <w:rPr>
          <w:rFonts w:ascii="標楷體" w:eastAsia="標楷體" w:hAnsi="標楷體" w:hint="eastAsia"/>
          <w:color w:val="000000"/>
          <w:u w:val="single"/>
        </w:rPr>
        <w:t>人員屬</w:t>
      </w:r>
      <w:r w:rsidRPr="00F31A19">
        <w:rPr>
          <w:rFonts w:ascii="標楷體" w:eastAsia="標楷體" w:hAnsi="標楷體" w:hint="eastAsia"/>
          <w:b/>
          <w:bCs/>
          <w:color w:val="000000"/>
          <w:u w:val="single"/>
        </w:rPr>
        <w:t>短期職務代理性質</w:t>
      </w:r>
      <w:r w:rsidRPr="00F31A19">
        <w:rPr>
          <w:rFonts w:ascii="標楷體" w:eastAsia="標楷體" w:hAnsi="標楷體" w:hint="eastAsia"/>
          <w:color w:val="000000"/>
          <w:u w:val="single"/>
        </w:rPr>
        <w:t>，約</w:t>
      </w:r>
      <w:proofErr w:type="gramStart"/>
      <w:r w:rsidRPr="00F31A19">
        <w:rPr>
          <w:rFonts w:ascii="標楷體" w:eastAsia="標楷體" w:hAnsi="標楷體" w:hint="eastAsia"/>
          <w:color w:val="000000"/>
          <w:u w:val="single"/>
        </w:rPr>
        <w:t>僱</w:t>
      </w:r>
      <w:proofErr w:type="gramEnd"/>
      <w:r w:rsidRPr="00F31A19">
        <w:rPr>
          <w:rFonts w:ascii="標楷體" w:eastAsia="標楷體" w:hAnsi="標楷體" w:hint="eastAsia"/>
          <w:color w:val="000000"/>
          <w:u w:val="single"/>
        </w:rPr>
        <w:t>期限長短不等，端視職務</w:t>
      </w:r>
    </w:p>
    <w:p w:rsidR="007005BA" w:rsidRDefault="00C6100E" w:rsidP="007005BA">
      <w:pPr>
        <w:spacing w:line="460" w:lineRule="exact"/>
        <w:ind w:leftChars="328" w:left="787" w:firstLineChars="100" w:firstLine="240"/>
        <w:rPr>
          <w:rFonts w:ascii="標楷體" w:eastAsia="標楷體" w:hAnsi="標楷體"/>
        </w:rPr>
      </w:pPr>
      <w:r w:rsidRPr="00F31A19">
        <w:rPr>
          <w:rFonts w:ascii="標楷體" w:eastAsia="標楷體" w:hAnsi="標楷體" w:hint="eastAsia"/>
          <w:color w:val="000000"/>
          <w:u w:val="single"/>
        </w:rPr>
        <w:t>出缺狀況而定，約</w:t>
      </w:r>
      <w:r w:rsidR="007005BA">
        <w:rPr>
          <w:rFonts w:ascii="標楷體" w:eastAsia="標楷體" w:hAnsi="標楷體" w:hint="eastAsia"/>
          <w:color w:val="000000"/>
          <w:u w:val="single"/>
          <w:lang w:eastAsia="zh-HK"/>
        </w:rPr>
        <w:t>聘</w:t>
      </w:r>
      <w:r w:rsidR="007005BA">
        <w:rPr>
          <w:rFonts w:ascii="標楷體" w:eastAsia="標楷體" w:hAnsi="標楷體" w:hint="eastAsia"/>
          <w:color w:val="000000"/>
          <w:u w:val="single"/>
        </w:rPr>
        <w:t>(</w:t>
      </w:r>
      <w:proofErr w:type="gramStart"/>
      <w:r w:rsidRPr="00F31A19">
        <w:rPr>
          <w:rFonts w:ascii="標楷體" w:eastAsia="標楷體" w:hAnsi="標楷體" w:hint="eastAsia"/>
          <w:color w:val="000000"/>
          <w:u w:val="single"/>
        </w:rPr>
        <w:t>僱</w:t>
      </w:r>
      <w:proofErr w:type="gramEnd"/>
      <w:r w:rsidR="007005BA">
        <w:rPr>
          <w:rFonts w:ascii="標楷體" w:eastAsia="標楷體" w:hAnsi="標楷體" w:hint="eastAsia"/>
          <w:color w:val="000000"/>
          <w:u w:val="single"/>
        </w:rPr>
        <w:t>)</w:t>
      </w:r>
      <w:r w:rsidRPr="00F31A19">
        <w:rPr>
          <w:rFonts w:ascii="標楷體" w:eastAsia="標楷體" w:hAnsi="標楷體" w:hint="eastAsia"/>
          <w:color w:val="000000"/>
          <w:u w:val="single"/>
        </w:rPr>
        <w:t>期滿即予</w:t>
      </w:r>
      <w:r>
        <w:rPr>
          <w:rFonts w:ascii="標楷體" w:eastAsia="標楷體" w:hAnsi="標楷體" w:hint="eastAsia"/>
          <w:color w:val="000000"/>
          <w:u w:val="single"/>
          <w:lang w:eastAsia="zh-HK"/>
        </w:rPr>
        <w:t>終止代理</w:t>
      </w:r>
      <w:r w:rsidRPr="00F31A19">
        <w:rPr>
          <w:rFonts w:ascii="標楷體" w:eastAsia="標楷體" w:hAnsi="標楷體" w:hint="eastAsia"/>
          <w:color w:val="000000"/>
        </w:rPr>
        <w:t>。</w:t>
      </w:r>
    </w:p>
    <w:p w:rsidR="00C6100E" w:rsidRPr="002A3CA5" w:rsidRDefault="007005BA" w:rsidP="007005BA">
      <w:pPr>
        <w:spacing w:line="460" w:lineRule="exact"/>
        <w:ind w:leftChars="236" w:left="104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五</w:t>
      </w:r>
      <w:r w:rsidR="00C6100E" w:rsidRPr="00F31A19">
        <w:rPr>
          <w:rFonts w:ascii="標楷體" w:eastAsia="標楷體" w:hAnsi="標楷體" w:hint="eastAsia"/>
        </w:rPr>
        <w:t>、</w:t>
      </w:r>
      <w:r w:rsidR="00C6100E" w:rsidRPr="00E7002A">
        <w:rPr>
          <w:rFonts w:ascii="標楷體" w:eastAsia="標楷體" w:hAnsi="標楷體" w:hint="eastAsia"/>
        </w:rPr>
        <w:t>本甄試日期如遇颱風或其他天然災害等重大事故，經新北市政府、臺北市政府、基隆市政府、桃園市政府宣布該日停止上班，則另行擇期舉行，並於本</w:t>
      </w:r>
      <w:proofErr w:type="gramStart"/>
      <w:r w:rsidR="00C6100E" w:rsidRPr="00E7002A">
        <w:rPr>
          <w:rFonts w:ascii="標楷體" w:eastAsia="標楷體" w:hAnsi="標楷體" w:hint="eastAsia"/>
        </w:rPr>
        <w:t>院官網</w:t>
      </w:r>
      <w:proofErr w:type="gramEnd"/>
      <w:r w:rsidR="00C6100E" w:rsidRPr="00E7002A">
        <w:rPr>
          <w:rFonts w:ascii="標楷體" w:eastAsia="標楷體" w:hAnsi="標楷體" w:hint="eastAsia"/>
        </w:rPr>
        <w:t>及司法</w:t>
      </w:r>
      <w:proofErr w:type="gramStart"/>
      <w:r w:rsidR="00C6100E" w:rsidRPr="00E7002A">
        <w:rPr>
          <w:rFonts w:ascii="標楷體" w:eastAsia="標楷體" w:hAnsi="標楷體" w:hint="eastAsia"/>
        </w:rPr>
        <w:t>院外網發布</w:t>
      </w:r>
      <w:proofErr w:type="gramEnd"/>
      <w:r w:rsidR="00C6100E" w:rsidRPr="00E7002A">
        <w:rPr>
          <w:rFonts w:ascii="標楷體" w:eastAsia="標楷體" w:hAnsi="標楷體" w:hint="eastAsia"/>
        </w:rPr>
        <w:t>公告，</w:t>
      </w:r>
      <w:proofErr w:type="gramStart"/>
      <w:r w:rsidR="00C6100E" w:rsidRPr="00E7002A">
        <w:rPr>
          <w:rFonts w:ascii="標楷體" w:eastAsia="標楷體" w:hAnsi="標楷體" w:hint="eastAsia"/>
        </w:rPr>
        <w:t>不逐一</w:t>
      </w:r>
      <w:proofErr w:type="gramEnd"/>
      <w:r w:rsidR="00C6100E" w:rsidRPr="00E7002A">
        <w:rPr>
          <w:rFonts w:ascii="標楷體" w:eastAsia="標楷體" w:hAnsi="標楷體" w:hint="eastAsia"/>
        </w:rPr>
        <w:t>個別通知，請隨時注意以維權益。</w:t>
      </w:r>
    </w:p>
    <w:p w:rsidR="00C6100E" w:rsidRDefault="007005BA" w:rsidP="004754E4">
      <w:pPr>
        <w:ind w:leftChars="237" w:left="1102" w:hangingChars="222" w:hanging="53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六</w:t>
      </w:r>
      <w:r w:rsidR="00C6100E" w:rsidRPr="002A3CA5">
        <w:rPr>
          <w:rFonts w:ascii="標楷體" w:eastAsia="標楷體" w:hAnsi="標楷體" w:hint="eastAsia"/>
        </w:rPr>
        <w:t>、</w:t>
      </w:r>
      <w:r w:rsidR="00C6100E" w:rsidRPr="00B45C7B">
        <w:rPr>
          <w:rFonts w:ascii="標楷體" w:eastAsia="標楷體" w:hAnsi="標楷體" w:hint="eastAsia"/>
          <w:color w:val="000000"/>
        </w:rPr>
        <w:t>列入儲備名冊之人員，如持有身心障礙手冊或具原住民族身分者，本院得視業務需要，優先進用。</w:t>
      </w:r>
    </w:p>
    <w:p w:rsidR="00C6100E" w:rsidRDefault="007005BA" w:rsidP="004754E4">
      <w:pPr>
        <w:spacing w:line="400" w:lineRule="exact"/>
        <w:ind w:leftChars="237" w:left="1114" w:hangingChars="227" w:hanging="54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七</w:t>
      </w:r>
      <w:r w:rsidR="00C6100E" w:rsidRPr="002A3CA5">
        <w:rPr>
          <w:rFonts w:ascii="標楷體" w:eastAsia="標楷體" w:hAnsi="標楷體" w:hint="eastAsia"/>
        </w:rPr>
        <w:t>、</w:t>
      </w:r>
      <w:r w:rsidR="00C6100E" w:rsidRPr="00F31A19">
        <w:rPr>
          <w:rFonts w:ascii="標楷體" w:eastAsia="標楷體" w:hAnsi="標楷體" w:hint="eastAsia"/>
          <w:b/>
          <w:color w:val="000000"/>
        </w:rPr>
        <w:t>應繳驗證件</w:t>
      </w:r>
      <w:r w:rsidR="00324DF9">
        <w:rPr>
          <w:rFonts w:ascii="標楷體" w:eastAsia="標楷體" w:hAnsi="標楷體" w:hint="eastAsia"/>
          <w:b/>
          <w:color w:val="000000"/>
          <w:lang w:eastAsia="zh-HK"/>
        </w:rPr>
        <w:t>於</w:t>
      </w:r>
      <w:r w:rsidR="00C6100E" w:rsidRPr="00F31A19">
        <w:rPr>
          <w:rFonts w:ascii="標楷體" w:eastAsia="標楷體" w:hAnsi="標楷體" w:hint="eastAsia"/>
          <w:b/>
          <w:color w:val="000000"/>
        </w:rPr>
        <w:t>事後查明有不實或偽造、變造者，註銷應試資格，已錄取者，取</w:t>
      </w:r>
      <w:r w:rsidR="00C6100E" w:rsidRPr="00DD2C08">
        <w:rPr>
          <w:rFonts w:ascii="標楷體" w:eastAsia="標楷體" w:hAnsi="標楷體" w:hint="eastAsia"/>
          <w:b/>
          <w:color w:val="000000"/>
        </w:rPr>
        <w:t>消儲備</w:t>
      </w:r>
      <w:r w:rsidR="00C6100E" w:rsidRPr="00F31A19">
        <w:rPr>
          <w:rFonts w:ascii="標楷體" w:eastAsia="標楷體" w:hAnsi="標楷體" w:hint="eastAsia"/>
          <w:b/>
          <w:color w:val="000000"/>
        </w:rPr>
        <w:t>資格，已僱用者，即予</w:t>
      </w:r>
      <w:r w:rsidR="00C6100E">
        <w:rPr>
          <w:rFonts w:ascii="標楷體" w:eastAsia="標楷體" w:hAnsi="標楷體" w:hint="eastAsia"/>
          <w:b/>
          <w:color w:val="000000"/>
          <w:lang w:eastAsia="zh-HK"/>
        </w:rPr>
        <w:t>終止代理</w:t>
      </w:r>
      <w:r w:rsidR="00C6100E" w:rsidRPr="00F31A19">
        <w:rPr>
          <w:rFonts w:ascii="標楷體" w:eastAsia="標楷體" w:hAnsi="標楷體" w:hint="eastAsia"/>
          <w:b/>
          <w:bCs/>
          <w:color w:val="000000"/>
        </w:rPr>
        <w:t>。</w:t>
      </w:r>
    </w:p>
    <w:p w:rsidR="00C6100E" w:rsidRDefault="004754E4" w:rsidP="004754E4">
      <w:pPr>
        <w:spacing w:line="400" w:lineRule="exact"/>
        <w:ind w:leftChars="237" w:left="1114" w:hangingChars="227" w:hanging="54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lang w:eastAsia="zh-HK"/>
        </w:rPr>
        <w:t>八</w:t>
      </w:r>
      <w:r w:rsidR="00C6100E">
        <w:rPr>
          <w:rFonts w:ascii="標楷體" w:eastAsia="標楷體" w:hAnsi="標楷體" w:hint="eastAsia"/>
        </w:rPr>
        <w:t>、</w:t>
      </w:r>
      <w:r w:rsidR="007005BA" w:rsidRPr="002A3CA5">
        <w:rPr>
          <w:rFonts w:ascii="標楷體" w:eastAsia="標楷體" w:hAnsi="標楷體" w:hint="eastAsia"/>
        </w:rPr>
        <w:t>本甄試係依據「各機關職務代理應行注意事項」之規定辦理，代理人員於代理原因消失或</w:t>
      </w:r>
      <w:r w:rsidR="007005BA">
        <w:rPr>
          <w:rFonts w:ascii="標楷體" w:eastAsia="標楷體" w:hAnsi="標楷體" w:hint="eastAsia"/>
          <w:lang w:eastAsia="zh-HK"/>
        </w:rPr>
        <w:t>所代理</w:t>
      </w:r>
      <w:proofErr w:type="gramStart"/>
      <w:r w:rsidR="007005BA">
        <w:rPr>
          <w:rFonts w:ascii="標楷體" w:eastAsia="標楷體" w:hAnsi="標楷體" w:hint="eastAsia"/>
          <w:lang w:eastAsia="zh-HK"/>
        </w:rPr>
        <w:t>職缺</w:t>
      </w:r>
      <w:r w:rsidR="007005BA" w:rsidRPr="002A3CA5">
        <w:rPr>
          <w:rFonts w:ascii="標楷體" w:eastAsia="標楷體" w:hAnsi="標楷體" w:hint="eastAsia"/>
        </w:rPr>
        <w:t>經分發</w:t>
      </w:r>
      <w:proofErr w:type="gramEnd"/>
      <w:r w:rsidR="007005BA">
        <w:rPr>
          <w:rFonts w:ascii="標楷體" w:eastAsia="標楷體" w:hAnsi="標楷體" w:hint="eastAsia"/>
          <w:lang w:eastAsia="zh-HK"/>
        </w:rPr>
        <w:t>考試錄取</w:t>
      </w:r>
      <w:r w:rsidR="007005BA" w:rsidRPr="002A3CA5">
        <w:rPr>
          <w:rFonts w:ascii="標楷體" w:eastAsia="標楷體" w:hAnsi="標楷體" w:hint="eastAsia"/>
        </w:rPr>
        <w:t>人員或契約期滿或其他</w:t>
      </w:r>
      <w:r w:rsidR="007005BA">
        <w:rPr>
          <w:rFonts w:ascii="標楷體" w:eastAsia="標楷體" w:hAnsi="標楷體" w:hint="eastAsia"/>
          <w:lang w:eastAsia="zh-HK"/>
        </w:rPr>
        <w:t>重大違規</w:t>
      </w:r>
      <w:r w:rsidR="007005BA" w:rsidRPr="002A3CA5">
        <w:rPr>
          <w:rFonts w:ascii="標楷體" w:eastAsia="標楷體" w:hAnsi="標楷體" w:hint="eastAsia"/>
        </w:rPr>
        <w:t>事由，應即終止代理，不得以任何理由要求留用或救助</w:t>
      </w:r>
      <w:r w:rsidR="007005BA" w:rsidRPr="002A3CA5">
        <w:rPr>
          <w:rFonts w:ascii="標楷體" w:eastAsia="標楷體" w:hAnsi="標楷體" w:hint="eastAsia"/>
          <w:b/>
        </w:rPr>
        <w:t>。</w:t>
      </w:r>
    </w:p>
    <w:p w:rsidR="00C6100E" w:rsidRPr="00E7002A" w:rsidRDefault="004754E4" w:rsidP="004754E4">
      <w:pPr>
        <w:ind w:leftChars="259" w:left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九</w:t>
      </w:r>
      <w:r w:rsidR="00C6100E" w:rsidRPr="00E7002A">
        <w:rPr>
          <w:rFonts w:ascii="標楷體" w:eastAsia="標楷體" w:hAnsi="標楷體" w:hint="eastAsia"/>
        </w:rPr>
        <w:t>、</w:t>
      </w:r>
      <w:r w:rsidR="007005BA" w:rsidRPr="00E7002A">
        <w:rPr>
          <w:rFonts w:ascii="標楷體" w:eastAsia="標楷體" w:hAnsi="標楷體" w:hint="eastAsia"/>
          <w:u w:val="single"/>
        </w:rPr>
        <w:t>如有未盡事宜及其他情事(含日期、地點變更)，悉依本院公告及解釋為</w:t>
      </w:r>
      <w:proofErr w:type="gramStart"/>
      <w:r w:rsidR="007005BA" w:rsidRPr="00E7002A">
        <w:rPr>
          <w:rFonts w:ascii="標楷體" w:eastAsia="標楷體" w:hAnsi="標楷體" w:hint="eastAsia"/>
          <w:u w:val="single"/>
        </w:rPr>
        <w:t>準</w:t>
      </w:r>
      <w:proofErr w:type="gramEnd"/>
      <w:r w:rsidR="007005BA" w:rsidRPr="00E7002A">
        <w:rPr>
          <w:rFonts w:ascii="標楷體" w:eastAsia="標楷體" w:hAnsi="標楷體" w:hint="eastAsia"/>
          <w:u w:val="single"/>
        </w:rPr>
        <w:t>。</w:t>
      </w:r>
      <w:r w:rsidR="00C6100E" w:rsidRPr="002A3CA5">
        <w:rPr>
          <w:rFonts w:ascii="標楷體" w:eastAsia="標楷體" w:hAnsi="標楷體"/>
        </w:rPr>
        <w:br/>
      </w:r>
    </w:p>
    <w:p w:rsidR="00C6100E" w:rsidRPr="007B6329" w:rsidRDefault="00C6100E" w:rsidP="007005BA">
      <w:pPr>
        <w:spacing w:line="460" w:lineRule="exact"/>
        <w:rPr>
          <w:rFonts w:ascii="標楷體" w:eastAsia="標楷體"/>
          <w:sz w:val="28"/>
        </w:rPr>
      </w:pPr>
    </w:p>
    <w:sectPr w:rsidR="00C6100E" w:rsidRPr="007B6329" w:rsidSect="00BE6A53">
      <w:footerReference w:type="even" r:id="rId8"/>
      <w:footerReference w:type="default" r:id="rId9"/>
      <w:pgSz w:w="11907" w:h="16840" w:code="9"/>
      <w:pgMar w:top="1021" w:right="1134" w:bottom="1021" w:left="120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55" w:rsidRDefault="000D0855">
      <w:r>
        <w:separator/>
      </w:r>
    </w:p>
  </w:endnote>
  <w:endnote w:type="continuationSeparator" w:id="0">
    <w:p w:rsidR="000D0855" w:rsidRDefault="000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D0" w:rsidRDefault="00FC61D0" w:rsidP="003C48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1D0" w:rsidRDefault="00FC61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D0" w:rsidRPr="009609F6" w:rsidRDefault="00FC61D0" w:rsidP="009609F6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B61B4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B61B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55" w:rsidRDefault="000D0855">
      <w:r>
        <w:separator/>
      </w:r>
    </w:p>
  </w:footnote>
  <w:footnote w:type="continuationSeparator" w:id="0">
    <w:p w:rsidR="000D0855" w:rsidRDefault="000D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04B"/>
    <w:multiLevelType w:val="hybridMultilevel"/>
    <w:tmpl w:val="7B061F36"/>
    <w:lvl w:ilvl="0" w:tplc="99B0853A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 w15:restartNumberingAfterBreak="0">
    <w:nsid w:val="0815318C"/>
    <w:multiLevelType w:val="hybridMultilevel"/>
    <w:tmpl w:val="4C129E62"/>
    <w:lvl w:ilvl="0" w:tplc="63DEA8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686284"/>
    <w:multiLevelType w:val="hybridMultilevel"/>
    <w:tmpl w:val="7ECCB846"/>
    <w:lvl w:ilvl="0" w:tplc="7778D09C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2C8822B4"/>
    <w:multiLevelType w:val="hybridMultilevel"/>
    <w:tmpl w:val="F216F604"/>
    <w:lvl w:ilvl="0" w:tplc="A084629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43DB6925"/>
    <w:multiLevelType w:val="hybridMultilevel"/>
    <w:tmpl w:val="CC9068BA"/>
    <w:lvl w:ilvl="0" w:tplc="A96E821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456B56AF"/>
    <w:multiLevelType w:val="hybridMultilevel"/>
    <w:tmpl w:val="CCBCFEA0"/>
    <w:lvl w:ilvl="0" w:tplc="4CCA6658">
      <w:start w:val="1"/>
      <w:numFmt w:val="taiwaneseCountingThousand"/>
      <w:lvlText w:val="（%1）"/>
      <w:lvlJc w:val="left"/>
      <w:pPr>
        <w:tabs>
          <w:tab w:val="num" w:pos="1420"/>
        </w:tabs>
        <w:ind w:left="1420" w:hanging="1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6" w15:restartNumberingAfterBreak="0">
    <w:nsid w:val="4C1D3E11"/>
    <w:multiLevelType w:val="hybridMultilevel"/>
    <w:tmpl w:val="F6583E00"/>
    <w:lvl w:ilvl="0" w:tplc="DC5A144C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7" w15:restartNumberingAfterBreak="0">
    <w:nsid w:val="5AE12499"/>
    <w:multiLevelType w:val="hybridMultilevel"/>
    <w:tmpl w:val="0C4E87A4"/>
    <w:lvl w:ilvl="0" w:tplc="1C7ACC96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8" w15:restartNumberingAfterBreak="0">
    <w:nsid w:val="5BF17DC0"/>
    <w:multiLevelType w:val="hybridMultilevel"/>
    <w:tmpl w:val="3092C29C"/>
    <w:lvl w:ilvl="0" w:tplc="8956121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9" w15:restartNumberingAfterBreak="0">
    <w:nsid w:val="64A3022A"/>
    <w:multiLevelType w:val="hybridMultilevel"/>
    <w:tmpl w:val="9B686D28"/>
    <w:lvl w:ilvl="0" w:tplc="333285C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0" w15:restartNumberingAfterBreak="0">
    <w:nsid w:val="7F64612C"/>
    <w:multiLevelType w:val="hybridMultilevel"/>
    <w:tmpl w:val="410A8B22"/>
    <w:lvl w:ilvl="0" w:tplc="B076184A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0"/>
        </w:tabs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0"/>
        </w:tabs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0"/>
        </w:tabs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0"/>
        </w:tabs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AB"/>
    <w:rsid w:val="00006660"/>
    <w:rsid w:val="00007CFD"/>
    <w:rsid w:val="000141EA"/>
    <w:rsid w:val="00032072"/>
    <w:rsid w:val="0003528B"/>
    <w:rsid w:val="000407DB"/>
    <w:rsid w:val="00066D0C"/>
    <w:rsid w:val="0006791F"/>
    <w:rsid w:val="000738C9"/>
    <w:rsid w:val="0007419F"/>
    <w:rsid w:val="00082D67"/>
    <w:rsid w:val="000929BC"/>
    <w:rsid w:val="000A22E7"/>
    <w:rsid w:val="000A2777"/>
    <w:rsid w:val="000A4114"/>
    <w:rsid w:val="000A554D"/>
    <w:rsid w:val="000A623A"/>
    <w:rsid w:val="000B32C5"/>
    <w:rsid w:val="000B7963"/>
    <w:rsid w:val="000C16AF"/>
    <w:rsid w:val="000C5DD1"/>
    <w:rsid w:val="000C6761"/>
    <w:rsid w:val="000C7351"/>
    <w:rsid w:val="000D0855"/>
    <w:rsid w:val="000D09F9"/>
    <w:rsid w:val="000E2585"/>
    <w:rsid w:val="000F1B27"/>
    <w:rsid w:val="000F5DD8"/>
    <w:rsid w:val="000F6E74"/>
    <w:rsid w:val="0011096D"/>
    <w:rsid w:val="001134C8"/>
    <w:rsid w:val="00115E47"/>
    <w:rsid w:val="001176B9"/>
    <w:rsid w:val="001246CB"/>
    <w:rsid w:val="00125CDD"/>
    <w:rsid w:val="001321D9"/>
    <w:rsid w:val="00156D97"/>
    <w:rsid w:val="0016213A"/>
    <w:rsid w:val="00166127"/>
    <w:rsid w:val="00171036"/>
    <w:rsid w:val="00171E6E"/>
    <w:rsid w:val="00172E32"/>
    <w:rsid w:val="0017486C"/>
    <w:rsid w:val="0017614E"/>
    <w:rsid w:val="00183112"/>
    <w:rsid w:val="00185515"/>
    <w:rsid w:val="001870AF"/>
    <w:rsid w:val="00192631"/>
    <w:rsid w:val="001C39A1"/>
    <w:rsid w:val="001C613D"/>
    <w:rsid w:val="001D1E54"/>
    <w:rsid w:val="001D7C70"/>
    <w:rsid w:val="001E4704"/>
    <w:rsid w:val="001E7052"/>
    <w:rsid w:val="001F1C5E"/>
    <w:rsid w:val="0020778F"/>
    <w:rsid w:val="0021182E"/>
    <w:rsid w:val="002165DB"/>
    <w:rsid w:val="00234223"/>
    <w:rsid w:val="00234AFF"/>
    <w:rsid w:val="002521F6"/>
    <w:rsid w:val="00252D0C"/>
    <w:rsid w:val="00257D23"/>
    <w:rsid w:val="00260767"/>
    <w:rsid w:val="002856B3"/>
    <w:rsid w:val="00285B70"/>
    <w:rsid w:val="002960DF"/>
    <w:rsid w:val="0029677A"/>
    <w:rsid w:val="00296F7F"/>
    <w:rsid w:val="002A4AB3"/>
    <w:rsid w:val="002A4BBD"/>
    <w:rsid w:val="002B6E4D"/>
    <w:rsid w:val="002C2EAB"/>
    <w:rsid w:val="002C6BED"/>
    <w:rsid w:val="002D2F0A"/>
    <w:rsid w:val="002D723D"/>
    <w:rsid w:val="002E5BD5"/>
    <w:rsid w:val="002F123F"/>
    <w:rsid w:val="002F6DF5"/>
    <w:rsid w:val="00304171"/>
    <w:rsid w:val="0031148D"/>
    <w:rsid w:val="00312756"/>
    <w:rsid w:val="0031561C"/>
    <w:rsid w:val="00324DF9"/>
    <w:rsid w:val="00333D3D"/>
    <w:rsid w:val="00337503"/>
    <w:rsid w:val="00337CE9"/>
    <w:rsid w:val="0034295B"/>
    <w:rsid w:val="0035771C"/>
    <w:rsid w:val="00357ED4"/>
    <w:rsid w:val="00363268"/>
    <w:rsid w:val="0036619D"/>
    <w:rsid w:val="00377C2D"/>
    <w:rsid w:val="003872CF"/>
    <w:rsid w:val="00390F8E"/>
    <w:rsid w:val="00393308"/>
    <w:rsid w:val="00393B35"/>
    <w:rsid w:val="003B297E"/>
    <w:rsid w:val="003C0AE8"/>
    <w:rsid w:val="003C4046"/>
    <w:rsid w:val="003C485A"/>
    <w:rsid w:val="003D01AD"/>
    <w:rsid w:val="003D6857"/>
    <w:rsid w:val="003E5345"/>
    <w:rsid w:val="003F0A9D"/>
    <w:rsid w:val="003F4354"/>
    <w:rsid w:val="00405356"/>
    <w:rsid w:val="00406503"/>
    <w:rsid w:val="00407994"/>
    <w:rsid w:val="0041277B"/>
    <w:rsid w:val="00427032"/>
    <w:rsid w:val="00430CC3"/>
    <w:rsid w:val="00440544"/>
    <w:rsid w:val="004459F7"/>
    <w:rsid w:val="00453A83"/>
    <w:rsid w:val="00465453"/>
    <w:rsid w:val="00466769"/>
    <w:rsid w:val="0046798D"/>
    <w:rsid w:val="00470F27"/>
    <w:rsid w:val="00474B85"/>
    <w:rsid w:val="004754E4"/>
    <w:rsid w:val="00477278"/>
    <w:rsid w:val="00486452"/>
    <w:rsid w:val="00486851"/>
    <w:rsid w:val="00493F70"/>
    <w:rsid w:val="00495053"/>
    <w:rsid w:val="00495DCA"/>
    <w:rsid w:val="004A3003"/>
    <w:rsid w:val="004A33C3"/>
    <w:rsid w:val="004B59B5"/>
    <w:rsid w:val="004C342E"/>
    <w:rsid w:val="004D0520"/>
    <w:rsid w:val="004D336E"/>
    <w:rsid w:val="004D3968"/>
    <w:rsid w:val="004E7582"/>
    <w:rsid w:val="004F5C75"/>
    <w:rsid w:val="005019CF"/>
    <w:rsid w:val="0052066C"/>
    <w:rsid w:val="0052165C"/>
    <w:rsid w:val="005356CA"/>
    <w:rsid w:val="00541F22"/>
    <w:rsid w:val="005425FC"/>
    <w:rsid w:val="005560C8"/>
    <w:rsid w:val="005603CD"/>
    <w:rsid w:val="00561A35"/>
    <w:rsid w:val="00571970"/>
    <w:rsid w:val="00571D03"/>
    <w:rsid w:val="005849AF"/>
    <w:rsid w:val="0058567C"/>
    <w:rsid w:val="00591FFB"/>
    <w:rsid w:val="005A3B01"/>
    <w:rsid w:val="005A4A15"/>
    <w:rsid w:val="005A6E3A"/>
    <w:rsid w:val="005B55E0"/>
    <w:rsid w:val="005C1A2A"/>
    <w:rsid w:val="005E581F"/>
    <w:rsid w:val="005F06C6"/>
    <w:rsid w:val="005F29D7"/>
    <w:rsid w:val="005F5C87"/>
    <w:rsid w:val="005F5D20"/>
    <w:rsid w:val="006009C4"/>
    <w:rsid w:val="006073AC"/>
    <w:rsid w:val="00615CA7"/>
    <w:rsid w:val="00623864"/>
    <w:rsid w:val="00634087"/>
    <w:rsid w:val="006563E8"/>
    <w:rsid w:val="00667797"/>
    <w:rsid w:val="00670D0A"/>
    <w:rsid w:val="006769D2"/>
    <w:rsid w:val="0068031C"/>
    <w:rsid w:val="006907AB"/>
    <w:rsid w:val="006A72AA"/>
    <w:rsid w:val="006A7424"/>
    <w:rsid w:val="006B5221"/>
    <w:rsid w:val="006B765C"/>
    <w:rsid w:val="006C3D1C"/>
    <w:rsid w:val="006C4F4C"/>
    <w:rsid w:val="006D1A9A"/>
    <w:rsid w:val="006D4191"/>
    <w:rsid w:val="006E745A"/>
    <w:rsid w:val="007005BA"/>
    <w:rsid w:val="00710A40"/>
    <w:rsid w:val="00712E0C"/>
    <w:rsid w:val="00714223"/>
    <w:rsid w:val="00714464"/>
    <w:rsid w:val="00720F43"/>
    <w:rsid w:val="00724F05"/>
    <w:rsid w:val="00730C93"/>
    <w:rsid w:val="00737710"/>
    <w:rsid w:val="007405E3"/>
    <w:rsid w:val="007475FF"/>
    <w:rsid w:val="00753B9A"/>
    <w:rsid w:val="00764D7C"/>
    <w:rsid w:val="00772E11"/>
    <w:rsid w:val="00775873"/>
    <w:rsid w:val="00777389"/>
    <w:rsid w:val="00777E45"/>
    <w:rsid w:val="00781B38"/>
    <w:rsid w:val="00795A75"/>
    <w:rsid w:val="007A4E44"/>
    <w:rsid w:val="007A55D6"/>
    <w:rsid w:val="007A6D1C"/>
    <w:rsid w:val="007B6329"/>
    <w:rsid w:val="007C5843"/>
    <w:rsid w:val="007F3F03"/>
    <w:rsid w:val="00801615"/>
    <w:rsid w:val="008030B9"/>
    <w:rsid w:val="00805285"/>
    <w:rsid w:val="00813BA9"/>
    <w:rsid w:val="00816D3E"/>
    <w:rsid w:val="00817397"/>
    <w:rsid w:val="00825232"/>
    <w:rsid w:val="00831EB1"/>
    <w:rsid w:val="00836678"/>
    <w:rsid w:val="00842DE8"/>
    <w:rsid w:val="00856EDA"/>
    <w:rsid w:val="00860DC1"/>
    <w:rsid w:val="008650FA"/>
    <w:rsid w:val="0087401F"/>
    <w:rsid w:val="00874EE3"/>
    <w:rsid w:val="0087791E"/>
    <w:rsid w:val="00891E4D"/>
    <w:rsid w:val="00892455"/>
    <w:rsid w:val="008941AF"/>
    <w:rsid w:val="008A35DD"/>
    <w:rsid w:val="008A4446"/>
    <w:rsid w:val="008A5770"/>
    <w:rsid w:val="008A5E9B"/>
    <w:rsid w:val="008B1378"/>
    <w:rsid w:val="008B29B0"/>
    <w:rsid w:val="008B49B3"/>
    <w:rsid w:val="008B5DC7"/>
    <w:rsid w:val="008B5E5A"/>
    <w:rsid w:val="008B71EF"/>
    <w:rsid w:val="008C29EB"/>
    <w:rsid w:val="008D011F"/>
    <w:rsid w:val="008F0936"/>
    <w:rsid w:val="008F5722"/>
    <w:rsid w:val="009022A0"/>
    <w:rsid w:val="0090582F"/>
    <w:rsid w:val="00921149"/>
    <w:rsid w:val="00925780"/>
    <w:rsid w:val="00941E8E"/>
    <w:rsid w:val="009459D6"/>
    <w:rsid w:val="00946C15"/>
    <w:rsid w:val="00947D21"/>
    <w:rsid w:val="0095539C"/>
    <w:rsid w:val="0095575E"/>
    <w:rsid w:val="009609F6"/>
    <w:rsid w:val="00963F50"/>
    <w:rsid w:val="00997207"/>
    <w:rsid w:val="00997CE3"/>
    <w:rsid w:val="009B525D"/>
    <w:rsid w:val="009C53E2"/>
    <w:rsid w:val="009E0D73"/>
    <w:rsid w:val="009E2791"/>
    <w:rsid w:val="009E6475"/>
    <w:rsid w:val="009F0C3D"/>
    <w:rsid w:val="009F19F8"/>
    <w:rsid w:val="009F1F21"/>
    <w:rsid w:val="009F2628"/>
    <w:rsid w:val="00A02DC9"/>
    <w:rsid w:val="00A13D31"/>
    <w:rsid w:val="00A201AA"/>
    <w:rsid w:val="00A24CFC"/>
    <w:rsid w:val="00A2546A"/>
    <w:rsid w:val="00A26EF0"/>
    <w:rsid w:val="00A27F06"/>
    <w:rsid w:val="00A316B9"/>
    <w:rsid w:val="00A316C5"/>
    <w:rsid w:val="00A31A97"/>
    <w:rsid w:val="00A3225B"/>
    <w:rsid w:val="00A35EFF"/>
    <w:rsid w:val="00A469E2"/>
    <w:rsid w:val="00A51C08"/>
    <w:rsid w:val="00A52868"/>
    <w:rsid w:val="00A53B09"/>
    <w:rsid w:val="00A55034"/>
    <w:rsid w:val="00A92C47"/>
    <w:rsid w:val="00A93193"/>
    <w:rsid w:val="00A93653"/>
    <w:rsid w:val="00AA338B"/>
    <w:rsid w:val="00AB003D"/>
    <w:rsid w:val="00AB1E67"/>
    <w:rsid w:val="00AB285D"/>
    <w:rsid w:val="00AB7724"/>
    <w:rsid w:val="00AB7856"/>
    <w:rsid w:val="00AD25FA"/>
    <w:rsid w:val="00AD4229"/>
    <w:rsid w:val="00AD7BEA"/>
    <w:rsid w:val="00AF2F35"/>
    <w:rsid w:val="00B04C16"/>
    <w:rsid w:val="00B143CF"/>
    <w:rsid w:val="00B24100"/>
    <w:rsid w:val="00B25005"/>
    <w:rsid w:val="00B3095B"/>
    <w:rsid w:val="00B31216"/>
    <w:rsid w:val="00B342BE"/>
    <w:rsid w:val="00B347C7"/>
    <w:rsid w:val="00B34D7E"/>
    <w:rsid w:val="00B40DE9"/>
    <w:rsid w:val="00B4365E"/>
    <w:rsid w:val="00B462F6"/>
    <w:rsid w:val="00B53CF5"/>
    <w:rsid w:val="00B66905"/>
    <w:rsid w:val="00B66D50"/>
    <w:rsid w:val="00B700E1"/>
    <w:rsid w:val="00B757C2"/>
    <w:rsid w:val="00B80CB0"/>
    <w:rsid w:val="00B83B79"/>
    <w:rsid w:val="00B8737F"/>
    <w:rsid w:val="00B879AA"/>
    <w:rsid w:val="00BA0387"/>
    <w:rsid w:val="00BA575D"/>
    <w:rsid w:val="00BB323F"/>
    <w:rsid w:val="00BB5569"/>
    <w:rsid w:val="00BB61B4"/>
    <w:rsid w:val="00BC06A1"/>
    <w:rsid w:val="00BC35AE"/>
    <w:rsid w:val="00BE6A53"/>
    <w:rsid w:val="00BE7E23"/>
    <w:rsid w:val="00BF37BF"/>
    <w:rsid w:val="00BF64C0"/>
    <w:rsid w:val="00BF688F"/>
    <w:rsid w:val="00BF71FD"/>
    <w:rsid w:val="00C11529"/>
    <w:rsid w:val="00C137D7"/>
    <w:rsid w:val="00C13E58"/>
    <w:rsid w:val="00C37BA9"/>
    <w:rsid w:val="00C401BE"/>
    <w:rsid w:val="00C41CB4"/>
    <w:rsid w:val="00C6100E"/>
    <w:rsid w:val="00C65E84"/>
    <w:rsid w:val="00C709DB"/>
    <w:rsid w:val="00C7552C"/>
    <w:rsid w:val="00C76705"/>
    <w:rsid w:val="00C926C9"/>
    <w:rsid w:val="00C9696C"/>
    <w:rsid w:val="00CB0B4E"/>
    <w:rsid w:val="00CB102C"/>
    <w:rsid w:val="00CB52E8"/>
    <w:rsid w:val="00CB655A"/>
    <w:rsid w:val="00CC1B20"/>
    <w:rsid w:val="00CC2CED"/>
    <w:rsid w:val="00CD6A94"/>
    <w:rsid w:val="00CE18FB"/>
    <w:rsid w:val="00CE7146"/>
    <w:rsid w:val="00CF38C4"/>
    <w:rsid w:val="00CF583C"/>
    <w:rsid w:val="00CF6EC7"/>
    <w:rsid w:val="00CF7629"/>
    <w:rsid w:val="00D026B6"/>
    <w:rsid w:val="00D02E39"/>
    <w:rsid w:val="00D114C9"/>
    <w:rsid w:val="00D1385F"/>
    <w:rsid w:val="00D14FD1"/>
    <w:rsid w:val="00D16A51"/>
    <w:rsid w:val="00D26B5D"/>
    <w:rsid w:val="00D331A3"/>
    <w:rsid w:val="00D33E86"/>
    <w:rsid w:val="00D372E6"/>
    <w:rsid w:val="00D51680"/>
    <w:rsid w:val="00D53007"/>
    <w:rsid w:val="00D60594"/>
    <w:rsid w:val="00D620A3"/>
    <w:rsid w:val="00D6520B"/>
    <w:rsid w:val="00D65934"/>
    <w:rsid w:val="00D715C8"/>
    <w:rsid w:val="00D72C37"/>
    <w:rsid w:val="00D85BF9"/>
    <w:rsid w:val="00D8627E"/>
    <w:rsid w:val="00D96DB8"/>
    <w:rsid w:val="00DA1A75"/>
    <w:rsid w:val="00DA205C"/>
    <w:rsid w:val="00DB706C"/>
    <w:rsid w:val="00DC0164"/>
    <w:rsid w:val="00DC077A"/>
    <w:rsid w:val="00DC08A3"/>
    <w:rsid w:val="00DC5038"/>
    <w:rsid w:val="00DD1F21"/>
    <w:rsid w:val="00DD73BA"/>
    <w:rsid w:val="00DE38F0"/>
    <w:rsid w:val="00DE4BF0"/>
    <w:rsid w:val="00DE532C"/>
    <w:rsid w:val="00DE65B9"/>
    <w:rsid w:val="00DF0289"/>
    <w:rsid w:val="00DF1D3B"/>
    <w:rsid w:val="00DF2926"/>
    <w:rsid w:val="00DF7AAC"/>
    <w:rsid w:val="00E0422A"/>
    <w:rsid w:val="00E062C4"/>
    <w:rsid w:val="00E06943"/>
    <w:rsid w:val="00E13585"/>
    <w:rsid w:val="00E20EF5"/>
    <w:rsid w:val="00E22F18"/>
    <w:rsid w:val="00E32ED8"/>
    <w:rsid w:val="00E50E1F"/>
    <w:rsid w:val="00E53C40"/>
    <w:rsid w:val="00E5455E"/>
    <w:rsid w:val="00E6111B"/>
    <w:rsid w:val="00E6452F"/>
    <w:rsid w:val="00E656F9"/>
    <w:rsid w:val="00E67F2E"/>
    <w:rsid w:val="00E74780"/>
    <w:rsid w:val="00E80940"/>
    <w:rsid w:val="00E828C4"/>
    <w:rsid w:val="00E87508"/>
    <w:rsid w:val="00E91C90"/>
    <w:rsid w:val="00E950D2"/>
    <w:rsid w:val="00E95689"/>
    <w:rsid w:val="00E964BD"/>
    <w:rsid w:val="00E96AD9"/>
    <w:rsid w:val="00EA20DC"/>
    <w:rsid w:val="00EA2277"/>
    <w:rsid w:val="00EA2D4B"/>
    <w:rsid w:val="00EA42DC"/>
    <w:rsid w:val="00EA686F"/>
    <w:rsid w:val="00EA7894"/>
    <w:rsid w:val="00EB2F38"/>
    <w:rsid w:val="00EB750C"/>
    <w:rsid w:val="00EC2C06"/>
    <w:rsid w:val="00ED3B52"/>
    <w:rsid w:val="00ED673B"/>
    <w:rsid w:val="00ED758C"/>
    <w:rsid w:val="00EE33C5"/>
    <w:rsid w:val="00F000F4"/>
    <w:rsid w:val="00F20218"/>
    <w:rsid w:val="00F22947"/>
    <w:rsid w:val="00F22DE9"/>
    <w:rsid w:val="00F3500B"/>
    <w:rsid w:val="00F36699"/>
    <w:rsid w:val="00F36EEE"/>
    <w:rsid w:val="00F531C4"/>
    <w:rsid w:val="00F568E5"/>
    <w:rsid w:val="00F667FD"/>
    <w:rsid w:val="00F71FF3"/>
    <w:rsid w:val="00F73056"/>
    <w:rsid w:val="00F83CB5"/>
    <w:rsid w:val="00F8510A"/>
    <w:rsid w:val="00F92689"/>
    <w:rsid w:val="00F97DE2"/>
    <w:rsid w:val="00FA13D9"/>
    <w:rsid w:val="00FA3BF1"/>
    <w:rsid w:val="00FA4D05"/>
    <w:rsid w:val="00FA62F2"/>
    <w:rsid w:val="00FA654C"/>
    <w:rsid w:val="00FC53DF"/>
    <w:rsid w:val="00FC61D0"/>
    <w:rsid w:val="00FC6EE3"/>
    <w:rsid w:val="00FE08B1"/>
    <w:rsid w:val="00FE1F73"/>
    <w:rsid w:val="00FE29A9"/>
    <w:rsid w:val="00FE4441"/>
    <w:rsid w:val="00FF2E0A"/>
    <w:rsid w:val="00FF55CE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387D0-F9E9-40B7-A8B4-F6DE292F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1FF3"/>
    <w:pPr>
      <w:spacing w:line="340" w:lineRule="exact"/>
      <w:ind w:left="454" w:hanging="227"/>
    </w:pPr>
    <w:rPr>
      <w:rFonts w:eastAsia="標楷體"/>
      <w:b/>
    </w:rPr>
  </w:style>
  <w:style w:type="paragraph" w:styleId="2">
    <w:name w:val="Body Text Indent 2"/>
    <w:basedOn w:val="a"/>
    <w:rsid w:val="00F71FF3"/>
    <w:pPr>
      <w:spacing w:line="500" w:lineRule="exact"/>
      <w:ind w:leftChars="149" w:left="1198" w:hangingChars="300" w:hanging="840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link w:val="30"/>
    <w:rsid w:val="00F71FF3"/>
    <w:pPr>
      <w:ind w:left="2160" w:hanging="1680"/>
    </w:pPr>
    <w:rPr>
      <w:rFonts w:eastAsia="標楷體"/>
      <w:sz w:val="28"/>
    </w:rPr>
  </w:style>
  <w:style w:type="paragraph" w:styleId="a4">
    <w:name w:val="Plain Text"/>
    <w:basedOn w:val="a"/>
    <w:rsid w:val="00F71FF3"/>
    <w:rPr>
      <w:rFonts w:ascii="細明體" w:eastAsia="細明體" w:hAnsi="Courier New" w:cs="Courier New"/>
      <w:szCs w:val="24"/>
    </w:rPr>
  </w:style>
  <w:style w:type="paragraph" w:styleId="a5">
    <w:name w:val="Balloon Text"/>
    <w:basedOn w:val="a"/>
    <w:semiHidden/>
    <w:rsid w:val="00B879AA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3933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393308"/>
  </w:style>
  <w:style w:type="character" w:styleId="a9">
    <w:name w:val="Hyperlink"/>
    <w:rsid w:val="00F22DE9"/>
    <w:rPr>
      <w:color w:val="0000FF"/>
      <w:u w:val="single"/>
    </w:rPr>
  </w:style>
  <w:style w:type="paragraph" w:styleId="aa">
    <w:name w:val="header"/>
    <w:basedOn w:val="a"/>
    <w:rsid w:val="009609F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annotation text"/>
    <w:basedOn w:val="a"/>
    <w:link w:val="ac"/>
    <w:semiHidden/>
    <w:rsid w:val="00312756"/>
    <w:rPr>
      <w:rFonts w:eastAsia="標楷體"/>
    </w:rPr>
  </w:style>
  <w:style w:type="character" w:customStyle="1" w:styleId="a7">
    <w:name w:val="頁尾 字元"/>
    <w:link w:val="a6"/>
    <w:rsid w:val="00312756"/>
    <w:rPr>
      <w:rFonts w:eastAsia="新細明體"/>
      <w:kern w:val="2"/>
      <w:lang w:val="en-US" w:eastAsia="zh-TW" w:bidi="ar-SA"/>
    </w:rPr>
  </w:style>
  <w:style w:type="character" w:customStyle="1" w:styleId="ac">
    <w:name w:val="註解文字 字元"/>
    <w:link w:val="ab"/>
    <w:semiHidden/>
    <w:rsid w:val="00312756"/>
    <w:rPr>
      <w:rFonts w:eastAsia="標楷體"/>
      <w:kern w:val="2"/>
      <w:sz w:val="24"/>
      <w:lang w:bidi="ar-SA"/>
    </w:rPr>
  </w:style>
  <w:style w:type="table" w:styleId="ad">
    <w:name w:val="Table Grid"/>
    <w:basedOn w:val="a1"/>
    <w:rsid w:val="002118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縮排 3 字元"/>
    <w:basedOn w:val="a0"/>
    <w:link w:val="3"/>
    <w:rsid w:val="0052165C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2E79-9D76-47BB-9D0E-694DCE8E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新竹地方法院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八十八年新竹地方法院聘用法官助理甄試簡章</dc:title>
  <dc:creator>人事室</dc:creator>
  <cp:lastModifiedBy>pcd8t</cp:lastModifiedBy>
  <cp:revision>2</cp:revision>
  <cp:lastPrinted>2021-08-04T08:47:00Z</cp:lastPrinted>
  <dcterms:created xsi:type="dcterms:W3CDTF">2021-10-01T02:30:00Z</dcterms:created>
  <dcterms:modified xsi:type="dcterms:W3CDTF">2021-10-01T02:30:00Z</dcterms:modified>
</cp:coreProperties>
</file>