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A4051A" w14:textId="77777777" w:rsidR="00DC2F86" w:rsidRPr="00287660" w:rsidRDefault="00DC2F86" w:rsidP="00E65736">
      <w:pPr>
        <w:spacing w:line="360" w:lineRule="auto"/>
        <w:ind w:right="241"/>
        <w:jc w:val="center"/>
        <w:rPr>
          <w:sz w:val="56"/>
          <w:szCs w:val="56"/>
        </w:rPr>
      </w:pPr>
      <w:r w:rsidRPr="00287660">
        <w:rPr>
          <w:rFonts w:ascii="Calibri" w:eastAsia="Calibri" w:hAnsi="Calibri" w:cs="Calibri"/>
          <w:noProof/>
          <w:sz w:val="56"/>
          <w:szCs w:val="56"/>
        </w:rPr>
        <mc:AlternateContent>
          <mc:Choice Requires="wpg">
            <w:drawing>
              <wp:anchor distT="0" distB="0" distL="114300" distR="114300" simplePos="0" relativeHeight="251658240" behindDoc="1" locked="0" layoutInCell="1" allowOverlap="1" wp14:anchorId="6E0ECF06" wp14:editId="49290AEC">
                <wp:simplePos x="0" y="0"/>
                <wp:positionH relativeFrom="margin">
                  <wp:align>left</wp:align>
                </wp:positionH>
                <wp:positionV relativeFrom="paragraph">
                  <wp:posOffset>671830</wp:posOffset>
                </wp:positionV>
                <wp:extent cx="5447665" cy="1645920"/>
                <wp:effectExtent l="0" t="0" r="19685" b="11430"/>
                <wp:wrapNone/>
                <wp:docPr id="5630" name="Group 5630"/>
                <wp:cNvGraphicFramePr/>
                <a:graphic xmlns:a="http://schemas.openxmlformats.org/drawingml/2006/main">
                  <a:graphicData uri="http://schemas.microsoft.com/office/word/2010/wordprocessingGroup">
                    <wpg:wgp>
                      <wpg:cNvGrpSpPr/>
                      <wpg:grpSpPr>
                        <a:xfrm>
                          <a:off x="0" y="0"/>
                          <a:ext cx="5447665" cy="1645920"/>
                          <a:chOff x="0" y="0"/>
                          <a:chExt cx="5447665" cy="1779270"/>
                        </a:xfrm>
                      </wpg:grpSpPr>
                      <pic:pic xmlns:pic="http://schemas.openxmlformats.org/drawingml/2006/picture">
                        <pic:nvPicPr>
                          <pic:cNvPr id="10" name="Picture 10"/>
                          <pic:cNvPicPr/>
                        </pic:nvPicPr>
                        <pic:blipFill>
                          <a:blip r:embed="rId8"/>
                          <a:stretch>
                            <a:fillRect/>
                          </a:stretch>
                        </pic:blipFill>
                        <pic:spPr>
                          <a:xfrm>
                            <a:off x="0" y="0"/>
                            <a:ext cx="1438275" cy="1495425"/>
                          </a:xfrm>
                          <a:prstGeom prst="rect">
                            <a:avLst/>
                          </a:prstGeom>
                        </pic:spPr>
                      </pic:pic>
                      <wps:wsp>
                        <wps:cNvPr id="115" name="Shape 115"/>
                        <wps:cNvSpPr/>
                        <wps:spPr>
                          <a:xfrm>
                            <a:off x="75565" y="1743075"/>
                            <a:ext cx="5372100" cy="36195"/>
                          </a:xfrm>
                          <a:custGeom>
                            <a:avLst/>
                            <a:gdLst/>
                            <a:ahLst/>
                            <a:cxnLst/>
                            <a:rect l="0" t="0" r="0" b="0"/>
                            <a:pathLst>
                              <a:path w="5372100" h="36195">
                                <a:moveTo>
                                  <a:pt x="0" y="36195"/>
                                </a:moveTo>
                                <a:lnTo>
                                  <a:pt x="5372100" y="0"/>
                                </a:lnTo>
                              </a:path>
                            </a:pathLst>
                          </a:custGeom>
                          <a:ln w="28575" cap="flat">
                            <a:round/>
                          </a:ln>
                        </wps:spPr>
                        <wps:style>
                          <a:lnRef idx="1">
                            <a:srgbClr val="000000"/>
                          </a:lnRef>
                          <a:fillRef idx="0">
                            <a:srgbClr val="000000">
                              <a:alpha val="0"/>
                            </a:srgbClr>
                          </a:fillRef>
                          <a:effectRef idx="0">
                            <a:scrgbClr r="0" g="0" b="0"/>
                          </a:effectRef>
                          <a:fontRef idx="none"/>
                        </wps:style>
                        <wps:bodyPr/>
                      </wps:wsp>
                    </wpg:wg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E30984B" id="Group 5630" o:spid="_x0000_s1026" style="position:absolute;margin-left:0;margin-top:52.9pt;width:428.95pt;height:129.6pt;z-index:-251658240;mso-position-horizontal:left;mso-position-horizontal-relative:margin;mso-height-relative:margin" coordsize="54476,1779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bxgSpQwMAAAkIAAAOAAAAZHJzL2Uyb0RvYy54bWycVdtu2zAMfR+wfxD8&#10;3jp24qQxmvRh3YoBwxa03QcosnzBZEmQlNvfj5RlJ0varWuBOrqQ1OHRoXh7t28F2XJjGyUXUXI9&#10;igiXTBWNrBbRz+cvVzcRsY7Kggol+SI6cBvdLT9+uN3pnKeqVqLghkAQafOdXkS1czqPY8tq3lJ7&#10;rTSXsFkq01IHU1PFhaE7iN6KOB2NpvFOmUIbxbi1sHrfbUZLH78sOXM/ytJyR8QiAmzOf43/rvEb&#10;L29pXhmq64YFGPQdKFraSDh0CHVPHSUb01yEahtmlFWlu2aqjVVZNoz7HCCbZHSWzYNRG+1zqfJd&#10;pQeagNoznt4dln3frgxpikWUTcdAkKQt3JI/mPgVIGinqxzsHox+0isTFqpuhjnvS9PiL2RD9p7a&#10;w0At3zvCYDGbTGbTaRYRBnvJdJLN00A+q+GGLvxY/flFz9lsns68Z9wfHCO+AY5uWA7/gSsYXXD1&#10;b02Bl9sYHoUg7ZtitNT82ugruFZNXbNuROMOXqJwgQhKblcNW5lucqQ9GUiHbTyVwApwjC5ohT4w&#10;jXH+R4i1aPSXRghkHscBLGj7TBsv5Nvp7l6xTcul6wrJcAG4lbR1o21ETM7bNQddmK9F0pWJdYY7&#10;VuOBJRz8CMWFyGg+bHiUR2CI2YJk3iqSZDK+SWe9SCbzbJJmePRw1TTXxroHrlqCAwAHGIBfmtPt&#10;NxvQ9CaBtA6ARwZ4UM3w0tieLphdEPZfxfRUU80BAoY9udUEsuhqyRuQBBYgk2A11JF9jZ9ZlmG1&#10;YLHMJuMRkALeNB/KaTxLkxFIB8tpPE3m5zyxTcfTKTfwOhUdS8BX3Y/YXvZDZPOvDyUoG/0wKA7J&#10;Dgq7R1L3QHC3VVv+rLydO9b2KdCjhZCnlkO8/g2By+8sYICHejkMQGDxNFUhEVN6k3kVUWgoJaja&#10;KwTeUll0YhISguBVdNrwI3cQHPEK+chLeBDhzUq8nzXV+pMwZEuxhfi/oElvij5dNQSv0ateaEqF&#10;rmmIFcKEA3xeIRJact+9BjAhLAtouhYGjQA00Dcy4GJw8rCUdIO/hPbrDzzJFodrVRy6FwZnUBie&#10;Gt9vPKLQG7Ghnc691bGDL38DAAD//wMAUEsDBAoAAAAAAAAAIQBLKiHHsSMAALEjAAAUAAAAZHJz&#10;L21lZGlhL2ltYWdlMS5wbmeJUE5HDQoaCgAAAA1JSERSAAAAhwAAAIQIBgAAALpzOKQAAAABc1JH&#10;QgCuzhzpAAAABGdBTUEAALGPC/xhBQAAAAlwSFlzAAAOwwAADsMBx2+oZAAAI0ZJREFUeF7tnWuQ&#10;VGV6x9+BGWBmuDPcRJzhlmVULiK4JWQBawXdWmujWKm4VZIlH7KKX4IJa1JxK2Il5oOaklQq4lqV&#10;Ci5+MB8WScXNipcssAVmAZVLCoxcMiPLZbgJDMNtgM77e/s8zdsv55w+5/Tpnhnsf9Wp7nO6+1ze&#10;9/8+z/953kurCiqooIIKKqigggoqqKCCCiqooIJbBFXe6zcCF863ZS6eP6aGjZpmnnvfzjWZ08d2&#10;qoFDJ6jOKx3q6pXzasYDK6r43uEDHyg+Gzpqmpo0bfE3qpxueXReOZ9h4/2pYzszv/r5wszebavM&#10;tvm9peY4n8t7sGvzq7n3wP4sDC1712YglLd7y6CX93rLgIqiUj/79QpjDQCWYujIqap51tIqtgFD&#10;Jqi2r7Zkavr0r6quqTffASPHzvbeZWF/FgZ9LrV78ytKX/OWIkiPJ4dYB0FT86KqiVMXq9r+o1Rd&#10;/5E5d4DrwILwHhKc+/qAOS6g5Y+8Y3Yi93Gxo019+6FXq4aOmpq7Bvjd/g8y9n5PQ48mBxW69YOf&#10;eHs3QCW3O5Vf23+kuni+zbzXhFI1fbJWgYoFaIwkOHf6QGboyGnmPRbpdNsu8x7o+1C7t7yqfrt+&#10;eY90Oz2KHFgJKsPbNZaBCseVeIdyqK0faSrO2zUVBxFwJ/t3rVEjxs4xx/kelde6912zL+C3WJ9C&#10;ON2mRat2WX7ArWnXZayKbcV6CnoMOTDR6Ahaol3pI7SLaNEV67ZMjlNxAioa63Cx45ia88iqPJdD&#10;5U2e+XSeS8C6YG0KAb1BRAOwGgM1CQVcr3HyY95eFhAZMqJPXJfY3dAjyEFB4iZohfctfMWp9JEK&#10;jfHFtlXekSyosNPHbph4IQOaBCFqDlrg+1EshYurnR25c7efPqAGaG0jOH5oi3EtAqwW96TDZX29&#10;qWrvtje8T7onegQ5IABRBq1ZWw1Twd5Hxi1QsXxmt3wqzBWdfNcPtGC+T+XG0QZUtu1ScFtCFD7D&#10;ldlExJ1NnrXUHMt+ltU9WMLuKFx7BDnGTFhoCnDKnJ+o/TvXeEezyFqInWritMXG5dggKrELHcvg&#10;VgK/h3CgTbd0qdyrXhgchqzeyLoU3J5NFM7V1JzvUuQ6AK3EPfNc3DeahxxMd3I1PYIcOgytYqPi&#10;3ArmWOsX7yrcDmQg6+l9ZCoO0y6wIxZARaALvtj+hhGlErFQ0bRyfhvWoiGAhL98v7F5kTnOeSEO&#10;92wOeOD+5Bq3T1xo3Bv3ozWQ+V61dpub31tqPq/AQlSzitmnIr1dA5sQG9YuzoWNVBL7cm60ixtW&#10;xnEjNhCWcm7Oa98Dn/lFUJDuo3cW3XQcF8Q5eC+vWBRev/GQAo5aIKS5KVBvN48cnIsMKZXOOfku&#10;leJ9nBogHvfAte17AZBG3AP3YRPFJisQAvPKd+UznoF7l/N8I0HhUjgQw+3bCAIFZvd7UKBSqBQw&#10;50lqEYoBJMEy2feGjrDJwGd2hUNgl1yQmfNAqqhlUgp0qeagAOgJbZ65VJHpRNDZViAI+GryGLZF&#10;kCQWGmTqnOVdknRCf5AzIbS2CSHgGP01EsEIKUS3AL6DhiLcJSpzM73lRNkLEEjLQYyh1EkUIf5I&#10;IjVqhQ9JpFs9CFiGjWsXm4iAMNc7HAtnOq5kdrSeMe93fHVW73ea94LB9TVq+h2DzPum4fVssa8D&#10;AbQFMBEXovW+ha8aAnvWzyTkhCxYz882rMh9B8tx7vRBBdnNycqMsl+UQpH+EBJagP0xExZQkGZf&#10;F5aaMmd5rtD8QMGRKyhEIkHLiY7Mhr0nFGTY0XpW8T4JpjcO1tsg8zq/eTivBa8PQci5QBCxaLgT&#10;9sVqSLmQi+HZSZbt3b4qjzy4KH7jRkGlQlkuIqAAdKGY+J6QlJwFrYLjdraQMJCwL6lFEGgiZFZv&#10;alHrPj2iyXHBO5oumobXGZI8eu9t6tGZYwreL64QV4HVZGCRd9i4WCoel4LroXwoJ9s94nJxnzSq&#10;chCk5BewIUJN4noXiC+IgQbB3UyZvTzPH0cBrmL1b1rVyvf3lYwQQRhcV6OWzG1Uyx6eFOiCaAg0&#10;CpscPDfZUnQUlW+TRgCpyJGQCLRHs5USJb+ADXwqnWQAi4FuaNX+2LYQFBQtC2Lgf22zGgbcxoq1&#10;e9TqTa3eka4FlmTZwxPV/DtH+N47z44Yp8KFKDw77tWteCwG3ym39ijLxXg4Wob0iUh4xsNiTl2N&#10;wedkM3EtZCHDxnBiKZa9vbPbkMIFLmf1UzN9LYm4WdwJafytHyxX8xetyfueXVbmQBlRlguK6iay&#10;EF/JQ+NCCPsoGEwl/Rn0VkISPre/74cVv9iTwX2cuZAfZXRHYEVWLLpTR0B9bnoeSIJFtRsQCCIG&#10;LobIjjLT5VO0NgtCSU4qwHTSKUY/AvuQhFc/C8KrtCRyBewHAaG55GfbTeSRBhob6nTFNZtWTsgK&#10;tJsyEc2KtXtV68l0tAuaBCviJ1wlZyNl5UcMciBoMfqMpOEQwaBVSqFBUj+hDdwJPhWLgC+lYwq2&#10;k9NAiWMhKBQUOgqcfUQreQ8pJBfaUmSWrbkxnqNY/Og7jabCwgAR39IiNy0EWRHRYDIw2iYGZUm5&#10;3TN/RV4Eg1vWlqMk0UvqJ/QDrQDxxXgH4vjsKK1dOfYLQTgeJLzQFlQSYWlaiEIMQdoEIU+y7tn7&#10;b9IilAXJMlt7BLkXO8OK1RXNlhZSPVkYeOirneeNScS/Sqwv4Wp2LEOHLzGIRB597ZPU3AjAlex4&#10;6bu0Xu9IYTQt+1VqLgbgZjb8dN5NiTTKCh2GhYAAWF+/8BZACnJEWGR+k+YErLKRA0go2zzrabNP&#10;RhSLQbocl2ObSwH6Yv7fbUxddL6gNQamPQ4Qv8++fWPoYRqAICsXT1NL5jb51gVuVlyud8gXburd&#10;O1wUytrxhguBGJIEQleQECOUkyFzNkpFDID4jIskvykEng2XtXpTi3ERNqhwu6POD1gO9Ii2vNnk&#10;4eZsl0QaSIVhSSC5j9r6Ub5Z0FISA2Teftx7Fw9VT/7Ce5c+0D+uBWE4A/keXK6bICN6YRQbx4kA&#10;3WiwWKRKDtR2HJOGzqDzzI1M0BjT//qjkuYvuiM5wI6/f7BgZ57oDEQ+A5alzNEncbsbwpCaW4EY&#10;ZPh49Q4VBOGsSwyiEsRnKYkBkvTKpimIg4C1xGp6uzngYnhFrNLVjzVBpNqNMU1igFQ1Bz4PZY1F&#10;iEISP1+aZnIrDOu2xw+J0wyjgyAahEbiHTJAyCNOifLob0qbCH5IhRyYuWwoNdWEUliEOCQRkOAq&#10;RwUAem51BXh7hcF3V76/39srLWgc9BfZQMgjTkmVp53PCEIqF0EIHT7wIabPDP+XiUa8wnSG3BOR&#10;hOkRTCk6o5z4g3tHq3XP5i+7EIS0k2BRQJLMTrXH1XTFItULoZ4hCQQhd0EWlFlkZEYhDgQJ6kzT&#10;xMgN2SsnIMjqH88MTIZhMZa8uV39+6dHvSPlAzmQlpXf8+2sKwdKclEhCQSxBaeIKpccafeXxMUg&#10;XQlLvtOoW+ltqqmhzlQKY0rRJbifsyUWx2FgXMi6Py+9vvBDSS+KGUR74F4giZ9ZRHiRli51dBKE&#10;ec0NJrk1/Y7BuoXWeEdvgKiGEWVooa4iyYbn5wYOGrJB42P8Cz3hAt0Qc52c3qHIKJoczOAaMGS8&#10;GfM4cOh4sw4GN2TfDKQgc8d33L6TJT/blin3QJ1pdwwyPaO0yjh9KxCFey239oC8G346L7CuyG8w&#10;GJl+K0JcGRPDZ4S+uHe/PqtCiP0DF1S8dDPjRhCg6Iv2rw9qoozPCVN0hytKSXZhNcoFOttWPjnN&#10;uI9iwFgPdMjGvSe9I6WHn/UgSty9OTt53E6G2ZCBVl1CDoHoDFK5WAjcCeIzS5QDev/DmwYWh1kN&#10;utMZ2c3nafSEcr6VT06NZSkKIa2OODSPsWL6NUjj+FkPuvIR/0E9sVgNyr7sbgWLQW7DHYGEidNs&#10;NTdkf+bqjTCt8ZquREZwgzSihT97aKLp+fQDVgA9wcZ8Frti0CNoESomyNoQYc1/aVNiPQIxsAqM&#10;7wA8b9Oz7/uez7UeuPQHn1ibuA4LIfGJET9YB4DOGHnH7Dx20rFG7j+ItWERil+/ByPLSULFqYQw&#10;NyKJpqiuQYYSLpnb5B25gaRuJiiMnv/SRt9zMe1h9VOzcmXJKDCsNNbDdtnUDRYbVw4k7+TndsIQ&#10;68s2MGn0qiKCtO/LJbtYE0tSu/hEuuf9BvE0LfvPTNC8Etty2KBVrVy/v6CrEcHpV5GgGHcQlhcR&#10;wRoW2YgLoaL9hgBAtOnPfxz4+zNv/oBr31RvWGbKWhaUkeAAMEyT0WXuEMNCSEwO6VFlsA4shb0Q&#10;g2l/3AxD/qSL2XUpUbKh//rjewMrF1CILZog0oGGv8Y0M7c1TFekkemEfN4QP+/IzciGwNl7BLgn&#10;NJS4Dz9EcVF+3fqITgZONTUv8u1zoZEy1bIs5KCyt7y31BBA0uViOWSMBqv2MaDHz2osW7MjE6Wf&#10;olD2Mg4oeIix86uz3pHigAXg3oqNfARYM0a6F3KbblIsLFSFFJAGq0GnaNzOusTkQE8ACIC14FUG&#10;EWNJiLchj6tFQJxUOZWAi1imRWUSktB6Eb1GdG4/kho50CDiGsRqJQH3hJ6Kc1+2a0Hb2a6cqJG6&#10;MF0Xul6oA6LGskYrYYCxRhDpmwR2Cl1XVuLcBuHofC+jGWbSIQRmHUI0NdTnIhWOj9ORAPi1Vv5J&#10;gIimIt9dRqdY1mrQ6rGEtGqO+WkJG+beNCm4vyRhut0hJ9ZBxCcQLeh2UyAF4kyASkQOTJk7SCcq&#10;GCuJeS8W//faw4YgFDQtT+CqfHcgsWiUQhUYBCwelsjWNpzzAa0VbGBZ0Bhg2UOTDGnCwtQ4wJKu&#10;XDw9sPzFekAY6fgEHJu36OeRrUii8RxMrsGccROETd7hm4D78d7mENWdhAEtIpaDSibqgRRRQkm+&#10;n5QYAPfB7wu5OCyC3BPreQB+Q8UWC/IxNrAeRI+MNyW8pX6y00CmmswpyUe22Y/kL+RbCInIARMR&#10;ofg1widuSG4M0yXEcVcVBu6DJYEb5uL7uyuymd4bLpDe32Ih1k9AHUAEJkIxlRTXwSBjIkU7OsGK&#10;2Ks6F0IicrBOOG6FtC3jGLkhuTEEEAIJ4th+UFCs5SCMdFs+YhXh2h3hWgqIAmGKBdrNe2siQqJG&#10;AdacTDWNlDCXjfcEDtrKeN8qjETkcFPmNvgM5QxxIIqLYrvm7cKWFoS5Rgx2N5j0uxfF2I0iDdeC&#10;uBYQxqInhAwQgDXYqQMsCBvv2eJoxVTGkPoBP4ips7Fhz/HI40n9gHWQxBiFwyh1Aant7gaEqIBU&#10;vQxqhjAQpxgwGElAWUsHnLgT+r1w7fYGeXD93s8Komhy2BdGb3BxRkmzlAKuJU3YLU4SRqz5BTDX&#10;CNXuAqIVCXWxGgjTlev3mX1gEycJ7JUPiT7IgFL2stELznIN1IFscRGbHPgyLi4ClJvgwugMfJ/W&#10;IEYdoz/oDLJRtEvR2gIQEpIjAJBE4Ncf01WwLZlkgyGIuBeIA4HSAvNpKXM2OjuBJo2xJrKRDIuD&#10;2ORAT5DDp+LNQB4vfW5e9WbH0G4ev5hIBREn4SOdb5IrIGS0cxcI1q6GdK4B3J/dl2N3GxTjCs9c&#10;yJ9WARGw3FhtGqxkqGnAWHU2JkO5DTYMidyKCE7ZIIlkQ+VGEEYky8zBFGAXpDtAiAyloJDYI2Fm&#10;J83iAjfG721B6IJwVYjM4B0bEEV+C4GSRlluQ8Ot0BGK1UagSh2xsEs2YzrVzMAvuyDFQnAzE6c+&#10;qWTjZrAkGQ3va4mBeJNcAZXjppwZCCQFjmC1zbUdJSAIX9RuiE1IwubmDWzwmf1d3Bi/t38jQlMg&#10;BDVDDHw6GIUwaSXFwH0LXja94JS3DVLofjmPKIhNjo72o5k9W1/PfLnjrcz169fytkzmur657NZ/&#10;8Ljc+2Jhp7+DenNt7WEnxSAOwwMYQMOAHIGQxK1oF3xmf1eI+SdvfmrOyfaP2s0J7KRX0LgOngHi&#10;gKRJMUnNC0617cyVt71J3Zw5+WXm0/96wdQd+97PQhGbHBfbj6p+dQ1qwt1PqMz1q7nt9LEdue3w&#10;/vVZpazfm881+K37QFGAFZCkFxUV1HtJRUiBu0kxfoMYLLZPw4Wkx23YxLQJa4P7EEGdNClGh6KN&#10;/TvfVp9veNFkS+2NuqAerl5pV42Tf6A6L7ebOomC2OTIqOvq8MGP1ecb/1Zt/fCvzLZ7yz+ok0c/&#10;z229qvuqwQ3N+iY0c691anJcM79lwlBchGkNGxQ4QhXETYrRNwPx/LY4qyDLHBjAb8N6XPOjrOJd&#10;y5ARd6mpc55TDbfdqwY1TM5tfWqH5tWNsSa6TqIglg8CJ45sz7TsWaumzP4L70gwzp9p0e6lSdX0&#10;Hah6966pIgnGSKeooPUzdgGgKaS7PQhYGaYPgijfTxv26LWgcaA27G7/KN+3gatd8fidufq7cumc&#10;bovBlX6184I61rJJ199Wdc+8v9HWf1jBuo9tOfrVDlP1A8aog7vfURfOHVbXr14O3Or6jzavYsbi&#10;DoixW1SQ1rBBS02SFKNbn0HNfhufRQHEtLO3USq6mKQY41psMNDKLX97w7XUDRit5cAPzX4UxCZH&#10;n36D1dhJ3zMbsfW1q5cibUCb+1iWyk56uSFhEGwSlTMpZhM5SGu4gEBJk2ISKgv8ytzehgy/Sw3Q&#10;Vry2foRxLVEQmxxVVb31xS7G3LLkAG6PahDspFecycyIT/w9KFdSzPT5eKISIscZwGyTOU5STFvh&#10;XEPrvNKR8S93/61kghSVgv+Ks3VevhFhRI1Y/NLPUREnKZYG7KSXiOKoSJIUc93zNZ8yD9vCtImN&#10;2OSorq7zvWDYJtlTEMVyFEp6FUJYUqwUiKuNXNhJsSh5j5v0RmfHTWUetvXqHS0rG5scvXpXVzEv&#10;Je525dJZk+uIQg476RVVa7gISoqlDTvpBZGT5FLydVJhS+dajovtx3zLPGir6lXt/TIc8d2KRnUf&#10;rIe+UIzt8sXT5re6IKvCXIub9IoT3tkIS4qliShJr0KAUHaUVSgp5uZwOs4d8i3zoK1X73wxG4RE&#10;5OhdXWuGm8XZmEMhCEtQRU16FUIxSbGoiJP0KoSolg6roZ8nJ0YvtB81I7/ibDpiiRQ1JiIHSS2/&#10;i4Zt7adukCPItRjVb+UKip22aJMrTiQQFbY+oFOuGEAsO8oKGinmEufcqX2+5R209a7u5/2yMGLl&#10;HQRaYGa+/OxfvL1wDBr2LXX21P+a9013Pq4GNXzLXNNvIjUFsuH5eeY95JB5psXAnl9CB5xf30zY&#10;IvlUOh1ufiBJJpCKLQZ0L4h+CbouGWBcs7er9m7954zWc6bS2a5cCh/A3TDmPjVmwoOR6j0ROcBn&#10;G17UsfWN/AUYOGS8cTkX2o+oy5e+1pFNP/V7M/5UHdr3S+1WDqqG0TPUuLv+0FyTv+ByW5ud/k4b&#10;6I8hT/2Ht5ePpORg1lwUgZ0EfhO+cY32PNmOc0cye7b+k3k/dtL3Vd/aIWr/rrfNfhD427QhI26k&#10;3cOQyK0AUuOdl8/lbQidUY1zFWtGsD94+N3GlI1unGf2Txz+rfdrf7+KabVzFGnC7q5PC6VaAREr&#10;5OdS3TI7/rstqlevGpPU6lc/Qm8jzX52zY5sHbjbgCHjvF8XRmJyDB7erC/Wrnr37mteM9evqeOH&#10;PlGdWg03jJmlZi14WY1qmqv69htsUu63jV+gxt39Q3WsdZPXfV9f5UcQ1s2wB+ikASKBUqwjiotK&#10;Y2qnDZ7dHlUvIMJz/xvu1NEdavzdf6TL9QlTziyH0bd2qGqc/Kjp9KRe6gbebo7xvm+/Iaq6pjay&#10;t0hMjmHaRVy5dE5N+f2/VH1qh6mJ05eoKXOeU/UDx5qbMAJI3xAJsN41tZocDyp6cw/tW++dQZvs&#10;AFNOz607uiopsEQMzCkVaOFpEQRi8Ox+uRK3rA4f/Djzddv/qO0fPa/avtqsrch/q9vGfVdd6jih&#10;G2w/Xe7HTf20nz6oJum6mTzrGdVw+7e9X0dDYnLU9KmvGjZ6uuntG9X4HaMvsh06GVXdp14ztE6b&#10;ueF6y6puBpvA7pNHtpnpDBwLsh4UzmMrPzH+XnIVcYGgffS1Lan/s5IfIAhitxiLB4mDiIHV0FFc&#10;Xovft2O1unr1gho4bKJ223PVyaOfmvKvGzhGf3pdzXjgRfPZ+bOtppG2tf5GDddiNA4SkwMwupkR&#10;SCPH3m/26TZmLibWgvf02uL7BJO9xd0ZoSQIsh4AIcisdEgi6fBC4HtoAZZOKoUrCQIu5h59TaxI&#10;1MjF9DZrl8eSFJDYjxjALSMaF2V8z7wXtAt5zMxuq6npbxZpYXQ5U0X4kx7G8s7+/utmUZ32Mwdj&#10;reoDYn3ZhXYdmY/eWWQG/mQHFI9iXotZjwqwz6Jy505ncxwsXpv987+DZp6FTKv0i1z8IPNkWWlY&#10;ogQm9+z46owmRTZPkCQRFbbaIESzx4hGhWR6afX26shYF+bvcK9Rsr+cw11ikukHlCkVDyAKSUZI&#10;ASGYP8Qse0boyRqw/OsCA43NDyKiKHIApv6znPLsR143VgMwFB4w+hzLcvjgh2bfBmRiAg7vdQvK&#10;TH/+I1PBXQFIxz8k+SEoN1IuuHkNpnswPpcGieXmPRPKsv9MscCMI4UkjEYnrJWZbg8+sRZLHqu+&#10;i3IrgBuCmUykga28/4yBrt6N4Upgrws+Y/Yc70kHs75WV4HKl74NGxzrSmLgTmxiYKlxHQCr8MW2&#10;N1TzzKdNQ2NNDhqnDN/c6/33G8DVxCUGKJocuAbcBTqCm2zVboPOHSofF8JNBwHW88C8Z/HVcoy9&#10;CAIRDXrBLMekN96XMsopBNyJPUYUUMa4EAEWeeO7PzINE1JgsSENwHULhCRxEZtNfhBTN2b8Al8X&#10;Egbmb9rrVMVZTC4p0AOsBqxbpXckGtAJ5CCChGNa8PufFa0xzHTGMFD+E6c9aQiE5aax0kjFfcdF&#10;0ZYDMMUOfRGXGADrIu4FUGkUTilB+ByXGIDWLEs4lRIsCGcTA+tK4ysE25JADAgik6qTIBVyAHL2&#10;cSFaxHYvFAp/4V1qgnRXsAit++8I/E2oRHxRAEnEckhEmASpkUOsRxzcM/8Fk/fQxDATgQUMnqWQ&#10;SoVi3Ja9Lkba8FudGJcta8zHRTFWAyRmlR9wD/yfehhGjL3fJGxgN0kcrEY2WcYSDvl/1qOjhVSW&#10;pfQD4atMKIoKhGqpohdcnb3oPUBnsAgOghL3C1gqcst7z5gsNCFskCvHaiTVGoJUyQFYD0Jiaz9k&#10;kzTnVesX64yA4sGJ0cno8TvYztIB3tcNQUhEFbvwiwBS+P1dV1wkHb7oBz+LATGwpvS2Eq5SRlKu&#10;lBV5DP6yi3L0w7xFa2JnRF2kTg7WHt24Ntic2YQg9JIsqlkRT2uQzze+qMOy5XnrSGg3kMr/2gf9&#10;G0MSELm4C9MmgR8x0F8b1/6xaUQCVnAkshP3y/6WXz5j3rtwG1hSpKY5BLDV9nX8lRfug4eZ99hb&#10;xn1ADAAhyK4SejFQiP8mQ4PgauyFX9Ag3n+8e0eSIc0ZcJK+TwoEN8/kRwwIYBMD0JBwLeQz0GpY&#10;DwEuRED5xl3eKQipkwPAWhJjgBun0umI26x9JSoaS0FfAA8MQUgDQxhCMB6MAnAJQqaQMNevF7en&#10;AWKRx4D03iEDXAkWg8iEcqMx0X9CA6vWOg1CUEZoNDQH5cR36KfCXQOsbpJsqB9SOYkfxGd6S3OY&#10;rClug4cmUYP/ZN/0KOqHJfvXqIlBCphBK+JfSf26fxexbvthI1Tjupk03QrilGEFcUFK3M18Aikv&#10;12JQRnRJiHWAEG2HPjGNDUsy55HXTaOjfNNyJ4KSkQNI5lTAg1HZFAAkwASK9RBLg1Whs85e/ZjF&#10;z6bMyW8RdNaxtmfc6QtpCFLC2bhRC9YCfWH3lQjccrKBRsPyQgQsBI2IEXeUJQ0Il0zEQvm5f7BY&#10;LEpKDkCvrR2n87BUNKYT8FAsqMqD4l4+/reb/98N8D1Mpn7Nu2fW/GDOR9QxFOUGXfbZ/5nLH+IH&#10;0BckuILyGFgN6RfBnWBxeaWsiFZoXGREsbwsel9sdOKi5OQQgSVkgByAB0Vn0FFHSEa4tvXD58xn&#10;YQgal9DdSAIpcCGu4BTgRrAWUi5RgPaggRClQA5Igoazx8akiZKTA0AQhBaRyH0LXzY9h0QvWAOO&#10;2y4kCvC/LKHoWhEASZhfW8xsuWLA9AFEs5+lAJQFLsIeDRcHkt+AGPS8umF/migLOQAtZdfmV4yF&#10;OKcfSv4khoeMCshlhJdW5vwOciHC/NQ5moT5sqYL3lucrVQgxDaE0MTw0xQCMsj8rbjd7Q4YLc4/&#10;K5HjCQPZZfqw0Gm4Ez+xnibKRg4AQfwUeRTgfxlths8lJ4L1gVz4W6IcQmA/kgCIgrthY3HXYl0P&#10;ZGAZBF4hhN2D6gfGfGIpILSJ1jS5W3REJsKSYzxPnIZSamKAspIDUFAQJAkoSCIbBjTz/+yMiqIV&#10;Yk2EJBRaFGHWcqIjw2Bk/n3A7kyTMZ52kovoRqZVurmJMEinmVvpEoGw4jD5HkQpzxAV5SAGKDs5&#10;AARhrGNUC4KfxUpgPRj+NmP+CybWx4IgyCh8xJqMfqLwCH9ZVdkcKCPoPoAQbK77EOAe0ApYE/pG&#10;TFiqQ/ugTjQb5SIG6BJygKguBp1BRQPGo2IhUPiQSwY144NZf33vtlV5HVF8l/CY39NSg9xOseBZ&#10;EIkMieTegsCzEG3JP0VDau6de+S3MsQvCOUkBugycgAKlS7+oBYmkJie0BdSEPtjRRC2dh9DISBg&#10;8e9UDudLEv5hGSQvY/4zTb9GsYBYNrF43LPke7AwJP2I4hCZQUgytaBYdCk5AKGdnQcRUPlUJETI&#10;ZlDHm4JFbxAKEqWYSVS6cti3B9TGAdaFihNAIOkYpPKl4nFrflEG3y/U4oFcQ+6T58OdSG6HPhSI&#10;74b13J/8p553qGzocnII3EwqhSkVxysVRoEiQkn6QCjcBVYA4kCQoLENNiAcZpzWS+VG+Q3AJUAE&#10;yCjgfhh88/6ah7wj8YBFFHJAFMl+CrBuM+av4LpdUk8l6ZVNAnyp16No9mlhFBQhKtZDkkZ8h/ka&#10;LHzGcbKMmOPIlax9vEzfJJFGBUcB0QQVCKEEtHIsXtZVjTctPC4gHaGtWEoBxJ/zyKouIwboNuQA&#10;mE76COxCgiCYbUhCS8JyoOqpKCKXOCEgMEPrdAvlGlSsa8bDgHWSub+0esjA/XEuSEv0FBX8hmtz&#10;/2ItcGE0DqwFf8mq33epZe9W5ADkKBj7iACjoCAGrZL/RKVPgcSRtF7eRwG/pzJk41y0VKkUxCHf&#10;KQQhAq2d6AQynG7bafIr9BGJVokCrsc5AOfFvVzqOG7cVFeE4H7oduQQoMyxIoRvuAwhApWKGI0i&#10;AgVYnBw5dMhL+EtoS9TBKDU6AXFThYAg5VxUIBaEsSh0ByCMpds8KkiX557J0xbdwVrY6LbkAFgR&#10;tAgClIoFaAY0Rxx3QCWQLMMtQAhMOUIWv05+Ac1S6Hy0dAbWQBCuD0nFshnSRNQugHMdPviB+T1E&#10;59+8u4u1sNHtbigMdh9FXIjlgBR0cD28eH2iKIPsJqTCJdD6IRuVbHIv2powZRF9FGbZ+H6h/qDu&#10;gB5FDgEkkXEgYaA1k1xCC2AhGIdJXwa/s8eP8D3EYBRxi97AgtC3w3BG6UQToYsFgnh+QxFwH9no&#10;K9ms93KjR5JDQLayde9aU9lBWVYqXiqJwbjSoqlUIYcMAShkkUzYqd0AFog8C2TinCw5wfXRMVgV&#10;Kn/35ldzfSVyrDu6jjD0aHLYYKwEJMFCBKWzyUJSqZh16ZfBkmTzJYW7zAldIRu5FbEyRDr8HkBC&#10;zsl5EKeQpadYCT/cMuSwQZ8NRGFOjF3hthXBClB5uAN0CPmTpCl4kI2Iphmroi1EjyWEjVuSHC7Q&#10;KFgITD+JL0gQZF2iAAJgfQhleY+VuBXI4OIbQY4gSA+rAALRySeg4m2UYhBvBRVUUEEFFVRQQQUV&#10;VFBBBRVUUEEFpYZS/w8SHXSN6WTVrwAAAABJRU5ErkJgglBLAwQUAAYACAAAACEAy1z+k98AAAAI&#10;AQAADwAAAGRycy9kb3ducmV2LnhtbEyPwU7DMAyG70i8Q2QkbiwpU8coTadpAk4T0jYkxM1rvLZa&#10;k1RN1nZvjznB0f6t39+XrybbioH60HinIZkpEORKbxpXafg8vD0sQYSIzmDrHWm4UoBVcXuTY2b8&#10;6HY07GMluMSFDDXUMXaZlKGsyWKY+Y4cZyffW4w89pU0PY5cblv5qNRCWmwcf6ixo01N5Xl/sRre&#10;RxzX8+R12J5Pm+v3If342iak9f3dtH4BEWmKf8fwi8/oUDDT0V+cCaLVwCKRtyplAY6X6dMziKOG&#10;+SJVIItc/hcofgAAAP//AwBQSwMEFAAGAAgAAAAhAKomDr68AAAAIQEAABkAAABkcnMvX3JlbHMv&#10;ZTJvRG9jLnhtbC5yZWxzhI9BasMwEEX3hdxBzD6WnUUoxbI3oeBtSA4wSGNZxBoJSS317SPIJoFA&#10;l/M//z2mH//8Kn4pZRdYQde0IIh1MI6tguvle/8JIhdkg2tgUrBRhnHYffRnWrHUUV5czKJSOCtY&#10;SolfUma9kMfchEhcmzkkj6WeycqI+oaW5KFtjzI9M2B4YYrJKEiT6UBctljN/7PDPDtNp6B/PHF5&#10;o5DOV3cFYrJUFHgyDh9h10S2IIdevjw23AEAAP//AwBQSwECLQAUAAYACAAAACEAsYJntgoBAAAT&#10;AgAAEwAAAAAAAAAAAAAAAAAAAAAAW0NvbnRlbnRfVHlwZXNdLnhtbFBLAQItABQABgAIAAAAIQA4&#10;/SH/1gAAAJQBAAALAAAAAAAAAAAAAAAAADsBAABfcmVscy8ucmVsc1BLAQItABQABgAIAAAAIQCb&#10;xgSpQwMAAAkIAAAOAAAAAAAAAAAAAAAAADoCAABkcnMvZTJvRG9jLnhtbFBLAQItAAoAAAAAAAAA&#10;IQBLKiHHsSMAALEjAAAUAAAAAAAAAAAAAAAAAKkFAABkcnMvbWVkaWEvaW1hZ2UxLnBuZ1BLAQIt&#10;ABQABgAIAAAAIQDLXP6T3wAAAAgBAAAPAAAAAAAAAAAAAAAAAIwpAABkcnMvZG93bnJldi54bWxQ&#10;SwECLQAUAAYACAAAACEAqiYOvrwAAAAhAQAAGQAAAAAAAAAAAAAAAACYKgAAZHJzL19yZWxzL2Uy&#10;b0RvYy54bWwucmVsc1BLBQYAAAAABgAGAHwBAACLK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 o:spid="_x0000_s1027" type="#_x0000_t75" style="position:absolute;width:14382;height:149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HWS5wwAAANsAAAAPAAAAZHJzL2Rvd25yZXYueG1sRI/RasJA&#10;EEXfC/7DMgXf6qYWbBrdhCAIBUGq7QcM2Wk2mJ0N2VXj3zsPhb7NcO/ce2ZTTb5XVxpjF9jA6yID&#10;RdwE23Fr4Od795KDignZYh+YDNwpQlXOnjZY2HDjI11PqVUSwrFAAy6lodA6No48xkUYiEX7DaPH&#10;JOvYajviTcJ9r5dZttIeO5YGhwNtHTXn08UbOOyOe8yDz98+7rre4/tUD1/OmPnzVK9BJZrSv/nv&#10;+tMKvtDLLzKALh8AAAD//wMAUEsBAi0AFAAGAAgAAAAhANvh9svuAAAAhQEAABMAAAAAAAAAAAAA&#10;AAAAAAAAAFtDb250ZW50X1R5cGVzXS54bWxQSwECLQAUAAYACAAAACEAWvQsW78AAAAVAQAACwAA&#10;AAAAAAAAAAAAAAAfAQAAX3JlbHMvLnJlbHNQSwECLQAUAAYACAAAACEAfB1kucMAAADbAAAADwAA&#10;AAAAAAAAAAAAAAAHAgAAZHJzL2Rvd25yZXYueG1sUEsFBgAAAAADAAMAtwAAAPcCAAAAAA==&#10;">
                  <v:imagedata r:id="rId9" o:title=""/>
                </v:shape>
                <v:shape id="Shape 115" o:spid="_x0000_s1028" style="position:absolute;left:755;top:17430;width:53721;height:362;visibility:visible;mso-wrap-style:square;v-text-anchor:top" coordsize="5372100,3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xBTwQAAANwAAAAPAAAAZHJzL2Rvd25yZXYueG1sRE/LqsIw&#10;EN1f8B/CCO6uqYqi1SgiCMLdXB8Ll2MztsVmUptYq19vBMHdHM5zZovGFKKmyuWWFfS6EQjixOqc&#10;UwWH/fp3DMJ5ZI2FZVLwIAeLeetnhrG2d95SvfOpCCHsYlSQeV/GUrokI4Oua0viwJ1tZdAHWKVS&#10;V3gP4aaQ/SgaSYM5h4YMS1pllFx2N6OgmDyPe/eXm8dJPv83eD0ng0mtVKfdLKcgPDX+K/64NzrM&#10;7w3h/Uy4QM5fAAAA//8DAFBLAQItABQABgAIAAAAIQDb4fbL7gAAAIUBAAATAAAAAAAAAAAAAAAA&#10;AAAAAABbQ29udGVudF9UeXBlc10ueG1sUEsBAi0AFAAGAAgAAAAhAFr0LFu/AAAAFQEAAAsAAAAA&#10;AAAAAAAAAAAAHwEAAF9yZWxzLy5yZWxzUEsBAi0AFAAGAAgAAAAhAOxrEFPBAAAA3AAAAA8AAAAA&#10;AAAAAAAAAAAABwIAAGRycy9kb3ducmV2LnhtbFBLBQYAAAAAAwADALcAAAD1AgAAAAA=&#10;" path="m,36195l5372100,e" filled="f" strokeweight="2.25pt">
                  <v:path arrowok="t" textboxrect="0,0,5372100,36195"/>
                </v:shape>
                <w10:wrap anchorx="margin"/>
              </v:group>
            </w:pict>
          </mc:Fallback>
        </mc:AlternateContent>
      </w:r>
      <w:r w:rsidR="00F40D62" w:rsidRPr="00287660">
        <w:rPr>
          <w:sz w:val="56"/>
          <w:szCs w:val="56"/>
        </w:rPr>
        <w:t>臺灣新北地方法院新聞稿</w:t>
      </w:r>
    </w:p>
    <w:p w14:paraId="12A7FAA5" w14:textId="77777777" w:rsidR="0027442A" w:rsidRDefault="0027442A" w:rsidP="0027442A">
      <w:pPr>
        <w:ind w:left="8" w:firstLineChars="1000" w:firstLine="2800"/>
        <w:jc w:val="both"/>
        <w:rPr>
          <w:szCs w:val="28"/>
        </w:rPr>
      </w:pPr>
    </w:p>
    <w:p w14:paraId="1A64AB56" w14:textId="2278E2F8" w:rsidR="00287660" w:rsidRPr="00D57F83" w:rsidRDefault="00287660" w:rsidP="0027442A">
      <w:pPr>
        <w:ind w:left="8" w:firstLineChars="1000" w:firstLine="2800"/>
        <w:jc w:val="both"/>
        <w:rPr>
          <w:szCs w:val="28"/>
        </w:rPr>
      </w:pPr>
      <w:r w:rsidRPr="00D57F83">
        <w:rPr>
          <w:rFonts w:hint="eastAsia"/>
          <w:szCs w:val="28"/>
        </w:rPr>
        <w:t>發稿日期：</w:t>
      </w:r>
      <w:r w:rsidR="00323963">
        <w:rPr>
          <w:rFonts w:hint="eastAsia"/>
          <w:szCs w:val="28"/>
        </w:rPr>
        <w:t>11</w:t>
      </w:r>
      <w:r w:rsidR="00EB7B4E">
        <w:rPr>
          <w:szCs w:val="28"/>
        </w:rPr>
        <w:t>4</w:t>
      </w:r>
      <w:r>
        <w:rPr>
          <w:rFonts w:hint="eastAsia"/>
          <w:szCs w:val="28"/>
        </w:rPr>
        <w:t>年</w:t>
      </w:r>
      <w:r w:rsidR="00D20FEC">
        <w:rPr>
          <w:szCs w:val="28"/>
        </w:rPr>
        <w:t>9</w:t>
      </w:r>
      <w:r w:rsidRPr="00D57F83">
        <w:rPr>
          <w:rFonts w:hint="eastAsia"/>
          <w:szCs w:val="28"/>
        </w:rPr>
        <w:t>月</w:t>
      </w:r>
      <w:r w:rsidR="00D20FEC">
        <w:rPr>
          <w:szCs w:val="28"/>
        </w:rPr>
        <w:t>16</w:t>
      </w:r>
      <w:r w:rsidRPr="00D57F83">
        <w:rPr>
          <w:rFonts w:hint="eastAsia"/>
          <w:szCs w:val="28"/>
        </w:rPr>
        <w:t>日</w:t>
      </w:r>
    </w:p>
    <w:p w14:paraId="230DC382" w14:textId="504793D0" w:rsidR="00287660" w:rsidRPr="001D12F0" w:rsidRDefault="00287660" w:rsidP="0027442A">
      <w:pPr>
        <w:ind w:left="8" w:firstLineChars="1000" w:firstLine="2800"/>
        <w:jc w:val="both"/>
        <w:rPr>
          <w:szCs w:val="28"/>
        </w:rPr>
      </w:pPr>
      <w:r w:rsidRPr="00D57F83">
        <w:rPr>
          <w:rFonts w:hint="eastAsia"/>
          <w:szCs w:val="28"/>
        </w:rPr>
        <w:t>發稿單位：</w:t>
      </w:r>
      <w:r w:rsidR="00B2541A">
        <w:rPr>
          <w:rFonts w:hint="eastAsia"/>
          <w:szCs w:val="28"/>
        </w:rPr>
        <w:t>發言人</w:t>
      </w:r>
      <w:r>
        <w:rPr>
          <w:rFonts w:hint="eastAsia"/>
          <w:szCs w:val="28"/>
        </w:rPr>
        <w:t>室</w:t>
      </w:r>
    </w:p>
    <w:p w14:paraId="62120DB8" w14:textId="3A452231" w:rsidR="00287660" w:rsidRDefault="00287660" w:rsidP="0027442A">
      <w:pPr>
        <w:ind w:left="8" w:firstLineChars="1000" w:firstLine="2800"/>
        <w:jc w:val="both"/>
        <w:rPr>
          <w:szCs w:val="28"/>
        </w:rPr>
      </w:pPr>
      <w:r w:rsidRPr="00D57F83">
        <w:rPr>
          <w:rFonts w:hint="eastAsia"/>
          <w:szCs w:val="28"/>
        </w:rPr>
        <w:t>連絡人：</w:t>
      </w:r>
      <w:r w:rsidR="00064A59">
        <w:rPr>
          <w:rFonts w:hint="eastAsia"/>
          <w:szCs w:val="28"/>
        </w:rPr>
        <w:t>刑事</w:t>
      </w:r>
      <w:bookmarkStart w:id="0" w:name="_GoBack"/>
      <w:bookmarkEnd w:id="0"/>
      <w:r w:rsidRPr="0024306E">
        <w:rPr>
          <w:rFonts w:hint="eastAsia"/>
          <w:szCs w:val="28"/>
        </w:rPr>
        <w:t>庭長</w:t>
      </w:r>
      <w:r w:rsidR="000F3886">
        <w:rPr>
          <w:rFonts w:hint="eastAsia"/>
          <w:szCs w:val="28"/>
        </w:rPr>
        <w:t>王綽光</w:t>
      </w:r>
    </w:p>
    <w:p w14:paraId="69A52E39" w14:textId="25335DEB" w:rsidR="00287660" w:rsidRDefault="00287660" w:rsidP="0027442A">
      <w:pPr>
        <w:ind w:left="8" w:firstLineChars="1000" w:firstLine="2800"/>
        <w:jc w:val="both"/>
        <w:rPr>
          <w:szCs w:val="28"/>
        </w:rPr>
      </w:pPr>
      <w:r w:rsidRPr="00D57F83">
        <w:rPr>
          <w:rFonts w:hint="eastAsia"/>
          <w:szCs w:val="28"/>
        </w:rPr>
        <w:t>連</w:t>
      </w:r>
      <w:r>
        <w:rPr>
          <w:rFonts w:hint="eastAsia"/>
          <w:szCs w:val="28"/>
        </w:rPr>
        <w:t>絡</w:t>
      </w:r>
      <w:r w:rsidRPr="00D57F83">
        <w:rPr>
          <w:rFonts w:hint="eastAsia"/>
          <w:szCs w:val="28"/>
        </w:rPr>
        <w:t>電話：</w:t>
      </w:r>
      <w:r w:rsidRPr="004959BA">
        <w:rPr>
          <w:szCs w:val="28"/>
        </w:rPr>
        <w:t>02-22616714#18</w:t>
      </w:r>
      <w:r w:rsidR="000F3886">
        <w:rPr>
          <w:szCs w:val="28"/>
        </w:rPr>
        <w:t>01</w:t>
      </w:r>
      <w:r w:rsidR="006668D9">
        <w:rPr>
          <w:rFonts w:hint="eastAsia"/>
          <w:szCs w:val="28"/>
        </w:rPr>
        <w:t>編號114-34</w:t>
      </w:r>
    </w:p>
    <w:p w14:paraId="371823C0" w14:textId="145F94D3" w:rsidR="0027442A" w:rsidRPr="009E3D5E" w:rsidRDefault="0027442A" w:rsidP="0027442A">
      <w:pPr>
        <w:jc w:val="both"/>
        <w:rPr>
          <w:szCs w:val="28"/>
        </w:rPr>
      </w:pPr>
    </w:p>
    <w:tbl>
      <w:tblPr>
        <w:tblStyle w:val="a8"/>
        <w:tblW w:w="0" w:type="auto"/>
        <w:tblLook w:val="04A0" w:firstRow="1" w:lastRow="0" w:firstColumn="1" w:lastColumn="0" w:noHBand="0" w:noVBand="1"/>
      </w:tblPr>
      <w:tblGrid>
        <w:gridCol w:w="8635"/>
      </w:tblGrid>
      <w:tr w:rsidR="00320A40" w:rsidRPr="009E3D5E" w14:paraId="27106723" w14:textId="77777777" w:rsidTr="000D484A">
        <w:trPr>
          <w:trHeight w:val="3038"/>
        </w:trPr>
        <w:tc>
          <w:tcPr>
            <w:tcW w:w="8635" w:type="dxa"/>
          </w:tcPr>
          <w:p w14:paraId="00EB2D82" w14:textId="77777777" w:rsidR="009E3D5E" w:rsidRPr="009E3D5E" w:rsidRDefault="009E3D5E" w:rsidP="009E3D5E">
            <w:pPr>
              <w:pStyle w:val="a5"/>
              <w:shd w:val="clear" w:color="auto" w:fill="FFFFFF"/>
              <w:spacing w:line="360" w:lineRule="auto"/>
              <w:ind w:leftChars="0" w:left="0"/>
              <w:jc w:val="both"/>
              <w:rPr>
                <w:rFonts w:cs="新細明體"/>
                <w:kern w:val="0"/>
                <w:szCs w:val="28"/>
              </w:rPr>
            </w:pPr>
            <w:r w:rsidRPr="009E3D5E">
              <w:rPr>
                <w:rFonts w:cs="新細明體" w:hint="eastAsia"/>
                <w:kern w:val="0"/>
                <w:szCs w:val="28"/>
              </w:rPr>
              <w:t>新聞要旨：</w:t>
            </w:r>
          </w:p>
          <w:p w14:paraId="593D7DD0" w14:textId="5544DCDA" w:rsidR="00320A40" w:rsidRPr="009E3D5E" w:rsidRDefault="009E3D5E" w:rsidP="0054380F">
            <w:pPr>
              <w:pStyle w:val="a5"/>
              <w:shd w:val="clear" w:color="auto" w:fill="FFFFFF"/>
              <w:spacing w:line="360" w:lineRule="auto"/>
              <w:ind w:leftChars="0" w:left="-10"/>
              <w:jc w:val="both"/>
              <w:rPr>
                <w:rFonts w:cs="新細明體"/>
                <w:b/>
                <w:color w:val="auto"/>
                <w:kern w:val="0"/>
                <w:szCs w:val="28"/>
              </w:rPr>
            </w:pPr>
            <w:r w:rsidRPr="009E3D5E">
              <w:rPr>
                <w:rFonts w:cs="新細明體" w:hint="eastAsia"/>
                <w:kern w:val="0"/>
                <w:szCs w:val="28"/>
              </w:rPr>
              <w:t>本院</w:t>
            </w:r>
            <w:proofErr w:type="gramStart"/>
            <w:r w:rsidRPr="009E3D5E">
              <w:rPr>
                <w:rFonts w:cs="新細明體" w:hint="eastAsia"/>
                <w:kern w:val="0"/>
                <w:szCs w:val="28"/>
              </w:rPr>
              <w:t>11</w:t>
            </w:r>
            <w:r w:rsidR="00C54B2E">
              <w:rPr>
                <w:rFonts w:cs="新細明體"/>
                <w:kern w:val="0"/>
                <w:szCs w:val="28"/>
              </w:rPr>
              <w:t>3</w:t>
            </w:r>
            <w:proofErr w:type="gramEnd"/>
            <w:r w:rsidRPr="009E3D5E">
              <w:rPr>
                <w:rFonts w:cs="新細明體" w:hint="eastAsia"/>
                <w:kern w:val="0"/>
                <w:szCs w:val="28"/>
              </w:rPr>
              <w:t>年度</w:t>
            </w:r>
            <w:proofErr w:type="gramStart"/>
            <w:r w:rsidRPr="009E3D5E">
              <w:rPr>
                <w:rFonts w:cs="新細明體" w:hint="eastAsia"/>
                <w:kern w:val="0"/>
                <w:szCs w:val="28"/>
              </w:rPr>
              <w:t>國審</w:t>
            </w:r>
            <w:r w:rsidR="00D20FEC">
              <w:rPr>
                <w:rFonts w:cs="新細明體" w:hint="eastAsia"/>
                <w:kern w:val="0"/>
                <w:szCs w:val="28"/>
              </w:rPr>
              <w:t>重</w:t>
            </w:r>
            <w:r w:rsidRPr="009E3D5E">
              <w:rPr>
                <w:rFonts w:cs="新細明體" w:hint="eastAsia"/>
                <w:kern w:val="0"/>
                <w:szCs w:val="28"/>
              </w:rPr>
              <w:t>訴字</w:t>
            </w:r>
            <w:proofErr w:type="gramEnd"/>
            <w:r w:rsidRPr="009E3D5E">
              <w:rPr>
                <w:rFonts w:cs="新細明體" w:hint="eastAsia"/>
                <w:kern w:val="0"/>
                <w:szCs w:val="28"/>
              </w:rPr>
              <w:t>第</w:t>
            </w:r>
            <w:r w:rsidR="00D20FEC">
              <w:rPr>
                <w:rFonts w:cs="新細明體" w:hint="eastAsia"/>
                <w:kern w:val="0"/>
                <w:szCs w:val="28"/>
              </w:rPr>
              <w:t>7</w:t>
            </w:r>
            <w:r w:rsidRPr="009E3D5E">
              <w:rPr>
                <w:rFonts w:cs="新細明體" w:hint="eastAsia"/>
                <w:kern w:val="0"/>
                <w:szCs w:val="28"/>
              </w:rPr>
              <w:t>號被告</w:t>
            </w:r>
            <w:r w:rsidR="00D20FEC" w:rsidRPr="00D20FEC">
              <w:rPr>
                <w:rFonts w:cs="新細明體" w:hint="eastAsia"/>
                <w:kern w:val="0"/>
                <w:szCs w:val="28"/>
              </w:rPr>
              <w:t>張○</w:t>
            </w:r>
            <w:proofErr w:type="gramStart"/>
            <w:r w:rsidR="00D20FEC" w:rsidRPr="00D20FEC">
              <w:rPr>
                <w:rFonts w:cs="新細明體" w:hint="eastAsia"/>
                <w:kern w:val="0"/>
                <w:szCs w:val="28"/>
              </w:rPr>
              <w:t>毅</w:t>
            </w:r>
            <w:r w:rsidR="00D20FEC">
              <w:rPr>
                <w:rFonts w:cs="新細明體" w:hint="eastAsia"/>
                <w:kern w:val="0"/>
                <w:szCs w:val="28"/>
              </w:rPr>
              <w:t>家暴</w:t>
            </w:r>
            <w:proofErr w:type="gramEnd"/>
            <w:r w:rsidR="00D20FEC">
              <w:rPr>
                <w:rFonts w:cs="新細明體" w:hint="eastAsia"/>
                <w:kern w:val="0"/>
                <w:szCs w:val="28"/>
              </w:rPr>
              <w:t>殺人</w:t>
            </w:r>
            <w:r w:rsidRPr="009E3D5E">
              <w:rPr>
                <w:rFonts w:cs="新細明體" w:hint="eastAsia"/>
                <w:kern w:val="0"/>
                <w:szCs w:val="28"/>
              </w:rPr>
              <w:t>案件，本院依國民法官法由職業法官與國民法官組成國民法官法庭</w:t>
            </w:r>
            <w:r w:rsidR="00D20FEC">
              <w:rPr>
                <w:rFonts w:cs="新細明體" w:hint="eastAsia"/>
                <w:kern w:val="0"/>
                <w:szCs w:val="28"/>
              </w:rPr>
              <w:t>，經過6天之密集</w:t>
            </w:r>
            <w:r w:rsidRPr="009E3D5E">
              <w:rPr>
                <w:rFonts w:cs="新細明體" w:hint="eastAsia"/>
                <w:kern w:val="0"/>
                <w:szCs w:val="28"/>
              </w:rPr>
              <w:t>審理後，於民國</w:t>
            </w:r>
            <w:r w:rsidR="00376236">
              <w:rPr>
                <w:rFonts w:cs="新細明體" w:hint="eastAsia"/>
                <w:kern w:val="0"/>
                <w:szCs w:val="28"/>
              </w:rPr>
              <w:t>11</w:t>
            </w:r>
            <w:r w:rsidR="00EB7B4E">
              <w:rPr>
                <w:rFonts w:cs="新細明體"/>
                <w:kern w:val="0"/>
                <w:szCs w:val="28"/>
              </w:rPr>
              <w:t>4</w:t>
            </w:r>
            <w:r w:rsidRPr="009E3D5E">
              <w:rPr>
                <w:rFonts w:cs="新細明體" w:hint="eastAsia"/>
                <w:kern w:val="0"/>
                <w:szCs w:val="28"/>
              </w:rPr>
              <w:t>年</w:t>
            </w:r>
            <w:r w:rsidR="00D20FEC">
              <w:rPr>
                <w:rFonts w:cs="新細明體" w:hint="eastAsia"/>
                <w:kern w:val="0"/>
                <w:szCs w:val="28"/>
              </w:rPr>
              <w:t>9</w:t>
            </w:r>
            <w:r w:rsidRPr="009E3D5E">
              <w:rPr>
                <w:rFonts w:cs="新細明體" w:hint="eastAsia"/>
                <w:kern w:val="0"/>
                <w:szCs w:val="28"/>
              </w:rPr>
              <w:t>月</w:t>
            </w:r>
            <w:r w:rsidR="00D20FEC">
              <w:rPr>
                <w:rFonts w:cs="新細明體" w:hint="eastAsia"/>
                <w:kern w:val="0"/>
                <w:szCs w:val="28"/>
              </w:rPr>
              <w:t>1</w:t>
            </w:r>
            <w:r w:rsidR="00EB7B4E">
              <w:rPr>
                <w:rFonts w:cs="新細明體"/>
                <w:kern w:val="0"/>
                <w:szCs w:val="28"/>
              </w:rPr>
              <w:t>6</w:t>
            </w:r>
            <w:r w:rsidRPr="009E3D5E">
              <w:rPr>
                <w:rFonts w:cs="新細明體" w:hint="eastAsia"/>
                <w:kern w:val="0"/>
                <w:szCs w:val="28"/>
              </w:rPr>
              <w:t>日</w:t>
            </w:r>
            <w:r w:rsidR="000521C4">
              <w:rPr>
                <w:rFonts w:cs="新細明體" w:hint="eastAsia"/>
                <w:kern w:val="0"/>
                <w:szCs w:val="28"/>
              </w:rPr>
              <w:t>下午</w:t>
            </w:r>
            <w:r w:rsidR="00D20FEC">
              <w:rPr>
                <w:rFonts w:cs="新細明體" w:hint="eastAsia"/>
                <w:kern w:val="0"/>
                <w:szCs w:val="28"/>
              </w:rPr>
              <w:t>3</w:t>
            </w:r>
            <w:r w:rsidRPr="009E3D5E">
              <w:rPr>
                <w:rFonts w:cs="新細明體" w:hint="eastAsia"/>
                <w:kern w:val="0"/>
                <w:szCs w:val="28"/>
              </w:rPr>
              <w:t>時宣判，判決</w:t>
            </w:r>
            <w:r w:rsidR="00D20FEC">
              <w:rPr>
                <w:rFonts w:cs="新細明體" w:hint="eastAsia"/>
                <w:kern w:val="0"/>
                <w:szCs w:val="28"/>
              </w:rPr>
              <w:t>主文如下</w:t>
            </w:r>
            <w:r w:rsidRPr="009E3D5E">
              <w:rPr>
                <w:rFonts w:cs="新細明體" w:hint="eastAsia"/>
                <w:kern w:val="0"/>
                <w:szCs w:val="28"/>
              </w:rPr>
              <w:t>：</w:t>
            </w:r>
            <w:r w:rsidRPr="009E3D5E">
              <w:rPr>
                <w:rFonts w:cs="新細明體" w:hint="eastAsia"/>
                <w:b/>
                <w:kern w:val="0"/>
                <w:szCs w:val="28"/>
              </w:rPr>
              <w:t>「</w:t>
            </w:r>
            <w:r w:rsidR="00D20FEC" w:rsidRPr="00D20FEC">
              <w:rPr>
                <w:rFonts w:cs="新細明體" w:hint="eastAsia"/>
                <w:b/>
                <w:kern w:val="0"/>
                <w:szCs w:val="28"/>
              </w:rPr>
              <w:t>張○</w:t>
            </w:r>
            <w:proofErr w:type="gramStart"/>
            <w:r w:rsidR="00D20FEC" w:rsidRPr="00D20FEC">
              <w:rPr>
                <w:rFonts w:cs="新細明體" w:hint="eastAsia"/>
                <w:b/>
                <w:kern w:val="0"/>
                <w:szCs w:val="28"/>
              </w:rPr>
              <w:t>毅犯殺人罪</w:t>
            </w:r>
            <w:proofErr w:type="gramEnd"/>
            <w:r w:rsidR="00D20FEC" w:rsidRPr="00D20FEC">
              <w:rPr>
                <w:rFonts w:cs="新細明體" w:hint="eastAsia"/>
                <w:b/>
                <w:kern w:val="0"/>
                <w:szCs w:val="28"/>
              </w:rPr>
              <w:t>，處死刑，褫奪公權終身。又犯殺人罪，處死刑，褫奪公權終身。又成年人故意對兒童犯殺人罪，處死刑，褫奪公權終身。又犯如附表「主文」欄所示之罪，各處如附表「主文」欄所示之宣告刑及沒收。應執行死刑，褫奪公權終身。</w:t>
            </w:r>
            <w:r w:rsidRPr="009E3D5E">
              <w:rPr>
                <w:rFonts w:cs="新細明體" w:hint="eastAsia"/>
                <w:b/>
                <w:kern w:val="0"/>
                <w:szCs w:val="28"/>
              </w:rPr>
              <w:t>」</w:t>
            </w:r>
          </w:p>
        </w:tc>
      </w:tr>
    </w:tbl>
    <w:p w14:paraId="3E1FF390" w14:textId="126AE742" w:rsidR="00E03793" w:rsidRPr="00E02597" w:rsidRDefault="00DB4576" w:rsidP="00E02597">
      <w:pPr>
        <w:spacing w:beforeLines="100" w:before="240" w:afterLines="100" w:after="240" w:line="360" w:lineRule="auto"/>
        <w:ind w:firstLineChars="200" w:firstLine="560"/>
        <w:jc w:val="both"/>
        <w:rPr>
          <w:rStyle w:val="ae"/>
          <w:i w:val="0"/>
          <w:iCs w:val="0"/>
          <w:color w:val="auto"/>
          <w:szCs w:val="28"/>
        </w:rPr>
      </w:pPr>
      <w:r w:rsidRPr="00E02597">
        <w:rPr>
          <w:rStyle w:val="ae"/>
          <w:rFonts w:hint="eastAsia"/>
          <w:i w:val="0"/>
          <w:iCs w:val="0"/>
          <w:color w:val="auto"/>
          <w:szCs w:val="28"/>
        </w:rPr>
        <w:t>本院</w:t>
      </w:r>
      <w:proofErr w:type="gramStart"/>
      <w:r w:rsidRPr="00E02597">
        <w:rPr>
          <w:rStyle w:val="ae"/>
          <w:rFonts w:hint="eastAsia"/>
          <w:i w:val="0"/>
          <w:iCs w:val="0"/>
          <w:color w:val="auto"/>
          <w:szCs w:val="28"/>
        </w:rPr>
        <w:t>11</w:t>
      </w:r>
      <w:r w:rsidR="00C54B2E">
        <w:rPr>
          <w:rStyle w:val="ae"/>
          <w:i w:val="0"/>
          <w:iCs w:val="0"/>
          <w:color w:val="auto"/>
          <w:szCs w:val="28"/>
        </w:rPr>
        <w:t>3</w:t>
      </w:r>
      <w:proofErr w:type="gramEnd"/>
      <w:r w:rsidR="008011C8" w:rsidRPr="00E02597">
        <w:rPr>
          <w:rStyle w:val="ae"/>
          <w:rFonts w:hint="eastAsia"/>
          <w:i w:val="0"/>
          <w:iCs w:val="0"/>
          <w:color w:val="auto"/>
          <w:szCs w:val="28"/>
        </w:rPr>
        <w:t>年度</w:t>
      </w:r>
      <w:proofErr w:type="gramStart"/>
      <w:r w:rsidR="008011C8" w:rsidRPr="00E02597">
        <w:rPr>
          <w:rStyle w:val="ae"/>
          <w:rFonts w:hint="eastAsia"/>
          <w:i w:val="0"/>
          <w:iCs w:val="0"/>
          <w:color w:val="auto"/>
          <w:szCs w:val="28"/>
        </w:rPr>
        <w:t>國審</w:t>
      </w:r>
      <w:r w:rsidR="00D20FEC" w:rsidRPr="00E02597">
        <w:rPr>
          <w:rStyle w:val="ae"/>
          <w:rFonts w:hint="eastAsia"/>
          <w:i w:val="0"/>
          <w:iCs w:val="0"/>
          <w:color w:val="auto"/>
          <w:szCs w:val="28"/>
        </w:rPr>
        <w:t>重</w:t>
      </w:r>
      <w:r w:rsidRPr="00E02597">
        <w:rPr>
          <w:rStyle w:val="ae"/>
          <w:rFonts w:hint="eastAsia"/>
          <w:i w:val="0"/>
          <w:iCs w:val="0"/>
          <w:color w:val="auto"/>
          <w:szCs w:val="28"/>
        </w:rPr>
        <w:t>訴字</w:t>
      </w:r>
      <w:proofErr w:type="gramEnd"/>
      <w:r w:rsidRPr="00E02597">
        <w:rPr>
          <w:rStyle w:val="ae"/>
          <w:rFonts w:hint="eastAsia"/>
          <w:i w:val="0"/>
          <w:iCs w:val="0"/>
          <w:color w:val="auto"/>
          <w:szCs w:val="28"/>
        </w:rPr>
        <w:t>第</w:t>
      </w:r>
      <w:r w:rsidR="00D20FEC" w:rsidRPr="00E02597">
        <w:rPr>
          <w:rStyle w:val="ae"/>
          <w:i w:val="0"/>
          <w:iCs w:val="0"/>
          <w:color w:val="auto"/>
          <w:szCs w:val="28"/>
        </w:rPr>
        <w:t>7</w:t>
      </w:r>
      <w:r w:rsidRPr="00E02597">
        <w:rPr>
          <w:rStyle w:val="ae"/>
          <w:rFonts w:hint="eastAsia"/>
          <w:i w:val="0"/>
          <w:iCs w:val="0"/>
          <w:color w:val="auto"/>
          <w:szCs w:val="28"/>
        </w:rPr>
        <w:t>號案件，經臺灣新北地方檢察署提起公訴，本院於</w:t>
      </w:r>
      <w:r w:rsidR="00376236" w:rsidRPr="00E02597">
        <w:rPr>
          <w:rStyle w:val="ae"/>
          <w:rFonts w:hint="eastAsia"/>
          <w:i w:val="0"/>
          <w:iCs w:val="0"/>
          <w:color w:val="auto"/>
          <w:szCs w:val="28"/>
        </w:rPr>
        <w:t>11</w:t>
      </w:r>
      <w:r w:rsidR="00EB7B4E" w:rsidRPr="00E02597">
        <w:rPr>
          <w:rStyle w:val="ae"/>
          <w:i w:val="0"/>
          <w:iCs w:val="0"/>
          <w:color w:val="auto"/>
          <w:szCs w:val="28"/>
        </w:rPr>
        <w:t>4</w:t>
      </w:r>
      <w:r w:rsidRPr="00E02597">
        <w:rPr>
          <w:rStyle w:val="ae"/>
          <w:rFonts w:hint="eastAsia"/>
          <w:i w:val="0"/>
          <w:iCs w:val="0"/>
          <w:color w:val="auto"/>
          <w:szCs w:val="28"/>
        </w:rPr>
        <w:t>年</w:t>
      </w:r>
      <w:r w:rsidR="00D20FEC" w:rsidRPr="00E02597">
        <w:rPr>
          <w:rStyle w:val="ae"/>
          <w:i w:val="0"/>
          <w:iCs w:val="0"/>
          <w:color w:val="auto"/>
          <w:szCs w:val="28"/>
        </w:rPr>
        <w:t>9</w:t>
      </w:r>
      <w:r w:rsidRPr="00E02597">
        <w:rPr>
          <w:rStyle w:val="ae"/>
          <w:rFonts w:hint="eastAsia"/>
          <w:i w:val="0"/>
          <w:iCs w:val="0"/>
          <w:color w:val="auto"/>
          <w:szCs w:val="28"/>
        </w:rPr>
        <w:t>月</w:t>
      </w:r>
      <w:r w:rsidR="00D20FEC" w:rsidRPr="00E02597">
        <w:rPr>
          <w:rStyle w:val="ae"/>
          <w:i w:val="0"/>
          <w:iCs w:val="0"/>
          <w:color w:val="auto"/>
          <w:szCs w:val="28"/>
        </w:rPr>
        <w:t>1</w:t>
      </w:r>
      <w:r w:rsidR="00EB7B4E" w:rsidRPr="00E02597">
        <w:rPr>
          <w:rStyle w:val="ae"/>
          <w:i w:val="0"/>
          <w:iCs w:val="0"/>
          <w:color w:val="auto"/>
          <w:szCs w:val="28"/>
        </w:rPr>
        <w:t>6</w:t>
      </w:r>
      <w:r w:rsidRPr="00E02597">
        <w:rPr>
          <w:rStyle w:val="ae"/>
          <w:rFonts w:hint="eastAsia"/>
          <w:i w:val="0"/>
          <w:iCs w:val="0"/>
          <w:color w:val="auto"/>
          <w:szCs w:val="28"/>
        </w:rPr>
        <w:t>日</w:t>
      </w:r>
      <w:r w:rsidR="000521C4" w:rsidRPr="00E02597">
        <w:rPr>
          <w:rStyle w:val="ae"/>
          <w:rFonts w:hint="eastAsia"/>
          <w:i w:val="0"/>
          <w:iCs w:val="0"/>
          <w:color w:val="auto"/>
          <w:szCs w:val="28"/>
        </w:rPr>
        <w:t>下午</w:t>
      </w:r>
      <w:r w:rsidR="00D20FEC" w:rsidRPr="00E02597">
        <w:rPr>
          <w:rStyle w:val="ae"/>
          <w:i w:val="0"/>
          <w:iCs w:val="0"/>
          <w:color w:val="auto"/>
          <w:szCs w:val="28"/>
        </w:rPr>
        <w:t>3</w:t>
      </w:r>
      <w:r w:rsidR="008011C8" w:rsidRPr="00E02597">
        <w:rPr>
          <w:rStyle w:val="ae"/>
          <w:rFonts w:hint="eastAsia"/>
          <w:i w:val="0"/>
          <w:iCs w:val="0"/>
          <w:color w:val="auto"/>
          <w:szCs w:val="28"/>
        </w:rPr>
        <w:t>時</w:t>
      </w:r>
      <w:r w:rsidRPr="00E02597">
        <w:rPr>
          <w:rStyle w:val="ae"/>
          <w:rFonts w:hint="eastAsia"/>
          <w:i w:val="0"/>
          <w:iCs w:val="0"/>
          <w:color w:val="auto"/>
          <w:szCs w:val="28"/>
        </w:rPr>
        <w:t>宣判，茲說明判決要旨</w:t>
      </w:r>
      <w:r w:rsidR="00996535" w:rsidRPr="00E02597">
        <w:rPr>
          <w:rStyle w:val="ae"/>
          <w:rFonts w:hint="eastAsia"/>
          <w:i w:val="0"/>
          <w:iCs w:val="0"/>
          <w:color w:val="auto"/>
          <w:szCs w:val="28"/>
        </w:rPr>
        <w:t>如下：</w:t>
      </w:r>
    </w:p>
    <w:p w14:paraId="1014897F" w14:textId="71FC3CC8" w:rsidR="00E02597" w:rsidRPr="00E02597" w:rsidRDefault="00E02597" w:rsidP="00E02597">
      <w:pPr>
        <w:spacing w:beforeLines="100" w:before="240" w:afterLines="100" w:after="240" w:line="360" w:lineRule="auto"/>
        <w:jc w:val="both"/>
        <w:rPr>
          <w:rStyle w:val="ae"/>
          <w:i w:val="0"/>
          <w:iCs w:val="0"/>
          <w:color w:val="auto"/>
          <w:szCs w:val="28"/>
        </w:rPr>
      </w:pPr>
      <w:r w:rsidRPr="00E02597">
        <w:rPr>
          <w:rStyle w:val="ae"/>
          <w:rFonts w:hint="eastAsia"/>
          <w:i w:val="0"/>
          <w:iCs w:val="0"/>
          <w:color w:val="auto"/>
          <w:szCs w:val="28"/>
        </w:rPr>
        <w:t>壹、結論</w:t>
      </w:r>
    </w:p>
    <w:p w14:paraId="2C10B471" w14:textId="5F53B4C4" w:rsidR="00E02597" w:rsidRPr="00E02597" w:rsidRDefault="00E02597" w:rsidP="00E02597">
      <w:pPr>
        <w:spacing w:beforeLines="100" w:before="240" w:afterLines="100" w:after="240" w:line="360" w:lineRule="auto"/>
        <w:ind w:firstLineChars="200" w:firstLine="560"/>
        <w:jc w:val="both"/>
        <w:rPr>
          <w:rStyle w:val="ae"/>
          <w:i w:val="0"/>
          <w:iCs w:val="0"/>
          <w:color w:val="auto"/>
          <w:szCs w:val="28"/>
        </w:rPr>
      </w:pPr>
      <w:r w:rsidRPr="00E02597">
        <w:rPr>
          <w:rStyle w:val="ae"/>
          <w:rFonts w:hint="eastAsia"/>
          <w:i w:val="0"/>
          <w:iCs w:val="0"/>
          <w:color w:val="auto"/>
          <w:szCs w:val="28"/>
        </w:rPr>
        <w:t>張○</w:t>
      </w:r>
      <w:proofErr w:type="gramStart"/>
      <w:r w:rsidRPr="00E02597">
        <w:rPr>
          <w:rStyle w:val="ae"/>
          <w:rFonts w:hint="eastAsia"/>
          <w:i w:val="0"/>
          <w:iCs w:val="0"/>
          <w:color w:val="auto"/>
          <w:szCs w:val="28"/>
        </w:rPr>
        <w:t>毅犯殺人罪</w:t>
      </w:r>
      <w:proofErr w:type="gramEnd"/>
      <w:r w:rsidRPr="00E02597">
        <w:rPr>
          <w:rStyle w:val="ae"/>
          <w:rFonts w:hint="eastAsia"/>
          <w:i w:val="0"/>
          <w:iCs w:val="0"/>
          <w:color w:val="auto"/>
          <w:szCs w:val="28"/>
        </w:rPr>
        <w:t>，處死刑，褫奪公權終身。又犯殺人罪，處死刑，褫奪公權終身。又成年人故意對兒童犯殺人罪，處死刑，褫奪公權終身。又犯如附表「主文」欄所示之罪，各處如附表「主文」欄所示之宣告刑及沒收。應執行死刑，褫奪公權終身。</w:t>
      </w:r>
    </w:p>
    <w:p w14:paraId="6ACFC136" w14:textId="7EEB8315" w:rsidR="005E3E6B" w:rsidRPr="00E02597" w:rsidRDefault="00E02597" w:rsidP="00E02597">
      <w:pPr>
        <w:spacing w:beforeLines="100" w:before="240" w:afterLines="100" w:after="240" w:line="360" w:lineRule="auto"/>
        <w:jc w:val="both"/>
        <w:rPr>
          <w:rStyle w:val="ae"/>
          <w:i w:val="0"/>
          <w:iCs w:val="0"/>
          <w:color w:val="auto"/>
          <w:szCs w:val="28"/>
        </w:rPr>
      </w:pPr>
      <w:r w:rsidRPr="00E02597">
        <w:rPr>
          <w:rStyle w:val="ae"/>
          <w:rFonts w:hint="eastAsia"/>
          <w:i w:val="0"/>
          <w:iCs w:val="0"/>
          <w:color w:val="auto"/>
          <w:szCs w:val="28"/>
        </w:rPr>
        <w:t>貳</w:t>
      </w:r>
      <w:r w:rsidR="00E03793" w:rsidRPr="00E02597">
        <w:rPr>
          <w:rStyle w:val="ae"/>
          <w:rFonts w:hint="eastAsia"/>
          <w:i w:val="0"/>
          <w:iCs w:val="0"/>
          <w:color w:val="auto"/>
          <w:szCs w:val="28"/>
        </w:rPr>
        <w:t>、</w:t>
      </w:r>
      <w:r w:rsidR="005E3E6B" w:rsidRPr="00E02597">
        <w:rPr>
          <w:rStyle w:val="ae"/>
          <w:rFonts w:hint="eastAsia"/>
          <w:i w:val="0"/>
          <w:iCs w:val="0"/>
          <w:color w:val="auto"/>
          <w:szCs w:val="28"/>
        </w:rPr>
        <w:t>事實摘要：</w:t>
      </w:r>
    </w:p>
    <w:p w14:paraId="29650ED8" w14:textId="1EBC3848" w:rsidR="00D20FEC" w:rsidRPr="00E02597" w:rsidRDefault="00D20FEC" w:rsidP="00E02597">
      <w:pPr>
        <w:spacing w:beforeLines="100" w:before="240" w:afterLines="100" w:after="240" w:line="360" w:lineRule="auto"/>
        <w:jc w:val="both"/>
        <w:rPr>
          <w:rStyle w:val="ae"/>
          <w:i w:val="0"/>
          <w:iCs w:val="0"/>
          <w:color w:val="auto"/>
          <w:szCs w:val="28"/>
        </w:rPr>
      </w:pPr>
      <w:r w:rsidRPr="00E02597">
        <w:rPr>
          <w:rStyle w:val="ae"/>
          <w:rFonts w:hint="eastAsia"/>
          <w:i w:val="0"/>
          <w:iCs w:val="0"/>
          <w:color w:val="auto"/>
          <w:szCs w:val="28"/>
        </w:rPr>
        <w:lastRenderedPageBreak/>
        <w:t>一、張○毅是陳○</w:t>
      </w:r>
      <w:proofErr w:type="gramStart"/>
      <w:r w:rsidRPr="00E02597">
        <w:rPr>
          <w:rStyle w:val="ae"/>
          <w:rFonts w:hint="eastAsia"/>
          <w:i w:val="0"/>
          <w:iCs w:val="0"/>
          <w:color w:val="auto"/>
          <w:szCs w:val="28"/>
        </w:rPr>
        <w:t>妍</w:t>
      </w:r>
      <w:proofErr w:type="gramEnd"/>
      <w:r w:rsidRPr="00E02597">
        <w:rPr>
          <w:rStyle w:val="ae"/>
          <w:rFonts w:hint="eastAsia"/>
          <w:i w:val="0"/>
          <w:iCs w:val="0"/>
          <w:color w:val="auto"/>
          <w:szCs w:val="28"/>
        </w:rPr>
        <w:t>的配偶，劉○姫是陳○妍的母親，兒童陳○輔（民國</w:t>
      </w:r>
      <w:r w:rsidRPr="00E02597">
        <w:rPr>
          <w:rStyle w:val="ae"/>
          <w:i w:val="0"/>
          <w:iCs w:val="0"/>
          <w:color w:val="auto"/>
          <w:szCs w:val="28"/>
        </w:rPr>
        <w:t>110年生，下稱陳童）是陳○妍的兒子，4人共同居住在陳○妍租用的新北市三重區房屋（下稱本案房屋），彼此具有家庭暴力防治法的家庭成員關係。張○毅對其他人做了以下行為：</w:t>
      </w:r>
    </w:p>
    <w:p w14:paraId="24F7508F" w14:textId="77777777" w:rsidR="00D20FEC" w:rsidRPr="00E02597" w:rsidRDefault="00D20FEC" w:rsidP="00E02597">
      <w:pPr>
        <w:spacing w:beforeLines="100" w:before="240" w:afterLines="100" w:after="240" w:line="360" w:lineRule="auto"/>
        <w:ind w:firstLineChars="200" w:firstLine="560"/>
        <w:jc w:val="both"/>
        <w:rPr>
          <w:rStyle w:val="ae"/>
          <w:i w:val="0"/>
          <w:iCs w:val="0"/>
          <w:color w:val="auto"/>
          <w:szCs w:val="28"/>
        </w:rPr>
      </w:pPr>
      <w:r w:rsidRPr="00E02597">
        <w:rPr>
          <w:rStyle w:val="ae"/>
          <w:i w:val="0"/>
          <w:iCs w:val="0"/>
          <w:color w:val="auto"/>
          <w:szCs w:val="28"/>
        </w:rPr>
        <w:t>(</w:t>
      </w:r>
      <w:proofErr w:type="gramStart"/>
      <w:r w:rsidRPr="00E02597">
        <w:rPr>
          <w:rStyle w:val="ae"/>
          <w:i w:val="0"/>
          <w:iCs w:val="0"/>
          <w:color w:val="auto"/>
          <w:szCs w:val="28"/>
        </w:rPr>
        <w:t>一</w:t>
      </w:r>
      <w:proofErr w:type="gramEnd"/>
      <w:r w:rsidRPr="00E02597">
        <w:rPr>
          <w:rStyle w:val="ae"/>
          <w:i w:val="0"/>
          <w:iCs w:val="0"/>
          <w:color w:val="auto"/>
          <w:szCs w:val="28"/>
        </w:rPr>
        <w:t>)基於殺人的犯意，於113年4月30日晚間至</w:t>
      </w:r>
      <w:proofErr w:type="gramStart"/>
      <w:r w:rsidRPr="00E02597">
        <w:rPr>
          <w:rStyle w:val="ae"/>
          <w:i w:val="0"/>
          <w:iCs w:val="0"/>
          <w:color w:val="auto"/>
          <w:szCs w:val="28"/>
        </w:rPr>
        <w:t>5月1日凌晨間某時</w:t>
      </w:r>
      <w:proofErr w:type="gramEnd"/>
      <w:r w:rsidRPr="00E02597">
        <w:rPr>
          <w:rStyle w:val="ae"/>
          <w:i w:val="0"/>
          <w:iCs w:val="0"/>
          <w:color w:val="auto"/>
          <w:szCs w:val="28"/>
        </w:rPr>
        <w:t>，在本案房屋主臥室內，趁陳○</w:t>
      </w:r>
      <w:proofErr w:type="gramStart"/>
      <w:r w:rsidRPr="00E02597">
        <w:rPr>
          <w:rStyle w:val="ae"/>
          <w:i w:val="0"/>
          <w:iCs w:val="0"/>
          <w:color w:val="auto"/>
          <w:szCs w:val="28"/>
        </w:rPr>
        <w:t>妍</w:t>
      </w:r>
      <w:proofErr w:type="gramEnd"/>
      <w:r w:rsidRPr="00E02597">
        <w:rPr>
          <w:rStyle w:val="ae"/>
          <w:i w:val="0"/>
          <w:iCs w:val="0"/>
          <w:color w:val="auto"/>
          <w:szCs w:val="28"/>
        </w:rPr>
        <w:t>熟睡時，一手拿枕頭壓在陳○</w:t>
      </w:r>
      <w:proofErr w:type="gramStart"/>
      <w:r w:rsidRPr="00E02597">
        <w:rPr>
          <w:rStyle w:val="ae"/>
          <w:i w:val="0"/>
          <w:iCs w:val="0"/>
          <w:color w:val="auto"/>
          <w:szCs w:val="28"/>
        </w:rPr>
        <w:t>妍</w:t>
      </w:r>
      <w:proofErr w:type="gramEnd"/>
      <w:r w:rsidRPr="00E02597">
        <w:rPr>
          <w:rStyle w:val="ae"/>
          <w:i w:val="0"/>
          <w:iCs w:val="0"/>
          <w:color w:val="auto"/>
          <w:szCs w:val="28"/>
        </w:rPr>
        <w:t>的面部上，一手勒住陳○</w:t>
      </w:r>
      <w:proofErr w:type="gramStart"/>
      <w:r w:rsidRPr="00E02597">
        <w:rPr>
          <w:rStyle w:val="ae"/>
          <w:i w:val="0"/>
          <w:iCs w:val="0"/>
          <w:color w:val="auto"/>
          <w:szCs w:val="28"/>
        </w:rPr>
        <w:t>妍</w:t>
      </w:r>
      <w:proofErr w:type="gramEnd"/>
      <w:r w:rsidRPr="00E02597">
        <w:rPr>
          <w:rStyle w:val="ae"/>
          <w:i w:val="0"/>
          <w:iCs w:val="0"/>
          <w:color w:val="auto"/>
          <w:szCs w:val="28"/>
        </w:rPr>
        <w:t>的脖子，導致陳○</w:t>
      </w:r>
      <w:proofErr w:type="gramStart"/>
      <w:r w:rsidRPr="00E02597">
        <w:rPr>
          <w:rStyle w:val="ae"/>
          <w:i w:val="0"/>
          <w:iCs w:val="0"/>
          <w:color w:val="auto"/>
          <w:szCs w:val="28"/>
        </w:rPr>
        <w:t>妍</w:t>
      </w:r>
      <w:proofErr w:type="gramEnd"/>
      <w:r w:rsidRPr="00E02597">
        <w:rPr>
          <w:rStyle w:val="ae"/>
          <w:i w:val="0"/>
          <w:iCs w:val="0"/>
          <w:color w:val="auto"/>
          <w:szCs w:val="28"/>
        </w:rPr>
        <w:t>窒息死亡。</w:t>
      </w:r>
    </w:p>
    <w:p w14:paraId="3EDA3A7E" w14:textId="77777777" w:rsidR="00D20FEC" w:rsidRPr="00E02597" w:rsidRDefault="00D20FEC" w:rsidP="00E02597">
      <w:pPr>
        <w:spacing w:beforeLines="100" w:before="240" w:afterLines="100" w:after="240" w:line="360" w:lineRule="auto"/>
        <w:ind w:firstLineChars="200" w:firstLine="560"/>
        <w:jc w:val="both"/>
        <w:rPr>
          <w:rStyle w:val="ae"/>
          <w:i w:val="0"/>
          <w:iCs w:val="0"/>
          <w:color w:val="auto"/>
          <w:szCs w:val="28"/>
        </w:rPr>
      </w:pPr>
      <w:r w:rsidRPr="00E02597">
        <w:rPr>
          <w:rStyle w:val="ae"/>
          <w:i w:val="0"/>
          <w:iCs w:val="0"/>
          <w:color w:val="auto"/>
          <w:szCs w:val="28"/>
        </w:rPr>
        <w:t>(二)又基於殺人的犯意，於113年5月2日凌晨3時許，在本案房屋次臥室內，趁劉○</w:t>
      </w:r>
      <w:r w:rsidRPr="00E02597">
        <w:rPr>
          <w:rStyle w:val="ae"/>
          <w:rFonts w:hint="eastAsia"/>
          <w:i w:val="0"/>
          <w:iCs w:val="0"/>
          <w:color w:val="auto"/>
          <w:szCs w:val="28"/>
        </w:rPr>
        <w:t>姫熟睡時，雙手用力勒住劉○姬的脖子，導致劉○姫窒息死亡。</w:t>
      </w:r>
    </w:p>
    <w:p w14:paraId="5502C49F" w14:textId="77777777" w:rsidR="00D20FEC" w:rsidRPr="00E02597" w:rsidRDefault="00D20FEC" w:rsidP="00E02597">
      <w:pPr>
        <w:spacing w:beforeLines="100" w:before="240" w:afterLines="100" w:after="240" w:line="360" w:lineRule="auto"/>
        <w:ind w:firstLineChars="200" w:firstLine="560"/>
        <w:jc w:val="both"/>
        <w:rPr>
          <w:rStyle w:val="ae"/>
          <w:i w:val="0"/>
          <w:iCs w:val="0"/>
          <w:color w:val="auto"/>
          <w:szCs w:val="28"/>
        </w:rPr>
      </w:pPr>
      <w:r w:rsidRPr="00E02597">
        <w:rPr>
          <w:rStyle w:val="ae"/>
          <w:i w:val="0"/>
          <w:iCs w:val="0"/>
          <w:color w:val="auto"/>
          <w:szCs w:val="28"/>
        </w:rPr>
        <w:t>(三)再基於成年人故意殺害兒童的犯意，於113年5月2日17時許，把陳童抱到本案房屋主臥室，再以雙手及</w:t>
      </w:r>
      <w:proofErr w:type="gramStart"/>
      <w:r w:rsidRPr="00E02597">
        <w:rPr>
          <w:rStyle w:val="ae"/>
          <w:i w:val="0"/>
          <w:iCs w:val="0"/>
          <w:color w:val="auto"/>
          <w:szCs w:val="28"/>
        </w:rPr>
        <w:t>充電線勒住</w:t>
      </w:r>
      <w:proofErr w:type="gramEnd"/>
      <w:r w:rsidRPr="00E02597">
        <w:rPr>
          <w:rStyle w:val="ae"/>
          <w:i w:val="0"/>
          <w:iCs w:val="0"/>
          <w:color w:val="auto"/>
          <w:szCs w:val="28"/>
        </w:rPr>
        <w:t>陳童的脖子，並在陳童的口內塞毛巾，導致陳童窒息死亡。</w:t>
      </w:r>
    </w:p>
    <w:p w14:paraId="663DE139" w14:textId="418BA90A" w:rsidR="00D20FEC" w:rsidRPr="00E02597" w:rsidRDefault="00D20FEC" w:rsidP="00E02597">
      <w:pPr>
        <w:spacing w:beforeLines="100" w:before="240" w:afterLines="100" w:after="240" w:line="360" w:lineRule="auto"/>
        <w:jc w:val="both"/>
        <w:rPr>
          <w:rStyle w:val="ae"/>
          <w:i w:val="0"/>
          <w:iCs w:val="0"/>
          <w:color w:val="auto"/>
          <w:szCs w:val="28"/>
        </w:rPr>
      </w:pPr>
      <w:r w:rsidRPr="00E02597">
        <w:rPr>
          <w:rStyle w:val="ae"/>
          <w:rFonts w:hint="eastAsia"/>
          <w:i w:val="0"/>
          <w:iCs w:val="0"/>
          <w:color w:val="auto"/>
          <w:szCs w:val="28"/>
        </w:rPr>
        <w:t>二、張○</w:t>
      </w:r>
      <w:proofErr w:type="gramStart"/>
      <w:r w:rsidRPr="00E02597">
        <w:rPr>
          <w:rStyle w:val="ae"/>
          <w:rFonts w:hint="eastAsia"/>
          <w:i w:val="0"/>
          <w:iCs w:val="0"/>
          <w:color w:val="auto"/>
          <w:szCs w:val="28"/>
        </w:rPr>
        <w:t>毅殺了</w:t>
      </w:r>
      <w:proofErr w:type="gramEnd"/>
      <w:r w:rsidRPr="00E02597">
        <w:rPr>
          <w:rStyle w:val="ae"/>
          <w:i w:val="0"/>
          <w:iCs w:val="0"/>
          <w:color w:val="auto"/>
          <w:szCs w:val="28"/>
        </w:rPr>
        <w:t>3人後，分別為以下行為：</w:t>
      </w:r>
    </w:p>
    <w:p w14:paraId="6EF64343" w14:textId="25C7D90B" w:rsidR="00D20FEC" w:rsidRPr="00E02597" w:rsidRDefault="00D20FEC" w:rsidP="00E02597">
      <w:pPr>
        <w:spacing w:beforeLines="100" w:before="240" w:afterLines="100" w:after="240" w:line="360" w:lineRule="auto"/>
        <w:ind w:firstLineChars="200" w:firstLine="560"/>
        <w:jc w:val="both"/>
        <w:rPr>
          <w:rStyle w:val="ae"/>
          <w:i w:val="0"/>
          <w:iCs w:val="0"/>
          <w:color w:val="auto"/>
          <w:szCs w:val="28"/>
        </w:rPr>
      </w:pPr>
      <w:r w:rsidRPr="00E02597">
        <w:rPr>
          <w:rStyle w:val="ae"/>
          <w:i w:val="0"/>
          <w:iCs w:val="0"/>
          <w:color w:val="auto"/>
          <w:szCs w:val="28"/>
        </w:rPr>
        <w:t>(</w:t>
      </w:r>
      <w:proofErr w:type="gramStart"/>
      <w:r w:rsidRPr="00E02597">
        <w:rPr>
          <w:rStyle w:val="ae"/>
          <w:i w:val="0"/>
          <w:iCs w:val="0"/>
          <w:color w:val="auto"/>
          <w:szCs w:val="28"/>
        </w:rPr>
        <w:t>一</w:t>
      </w:r>
      <w:proofErr w:type="gramEnd"/>
      <w:r w:rsidRPr="00E02597">
        <w:rPr>
          <w:rStyle w:val="ae"/>
          <w:i w:val="0"/>
          <w:iCs w:val="0"/>
          <w:color w:val="auto"/>
          <w:szCs w:val="28"/>
        </w:rPr>
        <w:t>)基於竊盜之犯意，</w:t>
      </w:r>
      <w:proofErr w:type="gramStart"/>
      <w:r w:rsidRPr="00E02597">
        <w:rPr>
          <w:rStyle w:val="ae"/>
          <w:i w:val="0"/>
          <w:iCs w:val="0"/>
          <w:color w:val="auto"/>
          <w:szCs w:val="28"/>
        </w:rPr>
        <w:t>竊取原劉</w:t>
      </w:r>
      <w:proofErr w:type="gramEnd"/>
      <w:r w:rsidRPr="00E02597">
        <w:rPr>
          <w:rStyle w:val="ae"/>
          <w:i w:val="0"/>
          <w:iCs w:val="0"/>
          <w:color w:val="auto"/>
          <w:szCs w:val="28"/>
        </w:rPr>
        <w:t>○</w:t>
      </w:r>
      <w:r w:rsidRPr="00E02597">
        <w:rPr>
          <w:rStyle w:val="ae"/>
          <w:rFonts w:hint="eastAsia"/>
          <w:i w:val="0"/>
          <w:iCs w:val="0"/>
          <w:color w:val="auto"/>
          <w:szCs w:val="28"/>
        </w:rPr>
        <w:t>姫所有的身分證件、金融機構帳戶存摺、信用卡、印章及保險箱內的玉製手鐲、玉製項鍊等財物。</w:t>
      </w:r>
    </w:p>
    <w:p w14:paraId="787F4F55" w14:textId="7EDE3117" w:rsidR="00D20FEC" w:rsidRPr="00E02597" w:rsidRDefault="00D20FEC" w:rsidP="00E02597">
      <w:pPr>
        <w:spacing w:beforeLines="100" w:before="240" w:afterLines="100" w:after="240" w:line="360" w:lineRule="auto"/>
        <w:ind w:firstLineChars="200" w:firstLine="560"/>
        <w:jc w:val="both"/>
        <w:rPr>
          <w:rStyle w:val="ae"/>
          <w:i w:val="0"/>
          <w:iCs w:val="0"/>
          <w:color w:val="auto"/>
          <w:szCs w:val="28"/>
        </w:rPr>
      </w:pPr>
      <w:r w:rsidRPr="00E02597">
        <w:rPr>
          <w:rStyle w:val="ae"/>
          <w:i w:val="0"/>
          <w:iCs w:val="0"/>
          <w:color w:val="auto"/>
          <w:szCs w:val="28"/>
        </w:rPr>
        <w:t>(二)基於竊盜之犯意，竊取</w:t>
      </w:r>
      <w:proofErr w:type="gramStart"/>
      <w:r w:rsidRPr="00E02597">
        <w:rPr>
          <w:rStyle w:val="ae"/>
          <w:i w:val="0"/>
          <w:iCs w:val="0"/>
          <w:color w:val="auto"/>
          <w:szCs w:val="28"/>
        </w:rPr>
        <w:t>原陳○妍</w:t>
      </w:r>
      <w:proofErr w:type="gramEnd"/>
      <w:r w:rsidRPr="00E02597">
        <w:rPr>
          <w:rStyle w:val="ae"/>
          <w:i w:val="0"/>
          <w:iCs w:val="0"/>
          <w:color w:val="auto"/>
          <w:szCs w:val="28"/>
        </w:rPr>
        <w:t>所有的身分證件、金融機構帳戶存摺、提款卡及印章等財物。</w:t>
      </w:r>
    </w:p>
    <w:p w14:paraId="4DBA3EA7" w14:textId="36550F52" w:rsidR="00D20FEC" w:rsidRPr="00E02597" w:rsidRDefault="00D20FEC" w:rsidP="00E02597">
      <w:pPr>
        <w:spacing w:beforeLines="100" w:before="240" w:afterLines="100" w:after="240" w:line="360" w:lineRule="auto"/>
        <w:ind w:firstLineChars="200" w:firstLine="560"/>
        <w:jc w:val="both"/>
        <w:rPr>
          <w:rStyle w:val="ae"/>
          <w:i w:val="0"/>
          <w:iCs w:val="0"/>
          <w:color w:val="auto"/>
          <w:szCs w:val="28"/>
        </w:rPr>
      </w:pPr>
      <w:r w:rsidRPr="00E02597">
        <w:rPr>
          <w:rStyle w:val="ae"/>
          <w:i w:val="0"/>
          <w:iCs w:val="0"/>
          <w:color w:val="auto"/>
          <w:szCs w:val="28"/>
        </w:rPr>
        <w:t>(三)基於行使偽造私文書及以不正方法由自動付款設備取得他人之物之犯意，於113年5月3日12時25分許，</w:t>
      </w:r>
      <w:r w:rsidRPr="00E02597">
        <w:rPr>
          <w:rStyle w:val="ae"/>
          <w:rFonts w:hint="eastAsia"/>
          <w:i w:val="0"/>
          <w:iCs w:val="0"/>
          <w:color w:val="auto"/>
          <w:szCs w:val="28"/>
        </w:rPr>
        <w:t>到中信銀行東蘆洲分行，將劉○姫帳戶內之存款新臺幣（下同）</w:t>
      </w:r>
      <w:r w:rsidRPr="00E02597">
        <w:rPr>
          <w:rStyle w:val="ae"/>
          <w:i w:val="0"/>
          <w:iCs w:val="0"/>
          <w:color w:val="auto"/>
          <w:szCs w:val="28"/>
        </w:rPr>
        <w:t>15萬元臨櫃轉帳至陳○妍之中信銀行帳戶，再將款項分次領出。</w:t>
      </w:r>
    </w:p>
    <w:p w14:paraId="7D0279E9" w14:textId="77777777" w:rsidR="00D20FEC" w:rsidRPr="00E02597" w:rsidRDefault="00D20FEC" w:rsidP="00E02597">
      <w:pPr>
        <w:spacing w:beforeLines="100" w:before="240" w:afterLines="100" w:after="240" w:line="360" w:lineRule="auto"/>
        <w:ind w:firstLineChars="200" w:firstLine="560"/>
        <w:jc w:val="both"/>
        <w:rPr>
          <w:rStyle w:val="ae"/>
          <w:i w:val="0"/>
          <w:iCs w:val="0"/>
          <w:color w:val="auto"/>
          <w:szCs w:val="28"/>
        </w:rPr>
      </w:pPr>
      <w:r w:rsidRPr="00E02597">
        <w:rPr>
          <w:rStyle w:val="ae"/>
          <w:i w:val="0"/>
          <w:iCs w:val="0"/>
          <w:color w:val="auto"/>
          <w:szCs w:val="28"/>
        </w:rPr>
        <w:lastRenderedPageBreak/>
        <w:t>(四)基於行使偽造</w:t>
      </w:r>
      <w:proofErr w:type="gramStart"/>
      <w:r w:rsidRPr="00E02597">
        <w:rPr>
          <w:rStyle w:val="ae"/>
          <w:i w:val="0"/>
          <w:iCs w:val="0"/>
          <w:color w:val="auto"/>
          <w:szCs w:val="28"/>
        </w:rPr>
        <w:t>準</w:t>
      </w:r>
      <w:proofErr w:type="gramEnd"/>
      <w:r w:rsidRPr="00E02597">
        <w:rPr>
          <w:rStyle w:val="ae"/>
          <w:i w:val="0"/>
          <w:iCs w:val="0"/>
          <w:color w:val="auto"/>
          <w:szCs w:val="28"/>
        </w:rPr>
        <w:t>私文書及詐欺得利之犯意，於113年5月4日，在「包我寶貝交友網」網站上，</w:t>
      </w:r>
      <w:proofErr w:type="gramStart"/>
      <w:r w:rsidRPr="00E02597">
        <w:rPr>
          <w:rStyle w:val="ae"/>
          <w:i w:val="0"/>
          <w:iCs w:val="0"/>
          <w:color w:val="auto"/>
          <w:szCs w:val="28"/>
        </w:rPr>
        <w:t>盜刷劉</w:t>
      </w:r>
      <w:proofErr w:type="gramEnd"/>
      <w:r w:rsidRPr="00E02597">
        <w:rPr>
          <w:rStyle w:val="ae"/>
          <w:i w:val="0"/>
          <w:iCs w:val="0"/>
          <w:color w:val="auto"/>
          <w:szCs w:val="28"/>
        </w:rPr>
        <w:t>○</w:t>
      </w:r>
      <w:r w:rsidRPr="00E02597">
        <w:rPr>
          <w:rStyle w:val="ae"/>
          <w:rFonts w:hint="eastAsia"/>
          <w:i w:val="0"/>
          <w:iCs w:val="0"/>
          <w:color w:val="auto"/>
          <w:szCs w:val="28"/>
        </w:rPr>
        <w:t>姫之中信銀行信用卡</w:t>
      </w:r>
      <w:r w:rsidRPr="00E02597">
        <w:rPr>
          <w:rStyle w:val="ae"/>
          <w:i w:val="0"/>
          <w:iCs w:val="0"/>
          <w:color w:val="auto"/>
          <w:szCs w:val="28"/>
        </w:rPr>
        <w:t>1,899元，購買升級VIP服務。</w:t>
      </w:r>
    </w:p>
    <w:p w14:paraId="70F895BE" w14:textId="2F9AFF76" w:rsidR="00D20FEC" w:rsidRPr="00E02597" w:rsidRDefault="00D20FEC" w:rsidP="00E02597">
      <w:pPr>
        <w:spacing w:beforeLines="100" w:before="240" w:afterLines="100" w:after="240" w:line="360" w:lineRule="auto"/>
        <w:ind w:firstLineChars="200" w:firstLine="560"/>
        <w:jc w:val="both"/>
        <w:rPr>
          <w:rStyle w:val="ae"/>
          <w:i w:val="0"/>
          <w:iCs w:val="0"/>
          <w:color w:val="auto"/>
          <w:szCs w:val="28"/>
        </w:rPr>
      </w:pPr>
      <w:r w:rsidRPr="00E02597">
        <w:rPr>
          <w:rStyle w:val="ae"/>
          <w:i w:val="0"/>
          <w:iCs w:val="0"/>
          <w:color w:val="auto"/>
          <w:szCs w:val="28"/>
        </w:rPr>
        <w:t>(五)基於行使偽造私文書之犯意，於113年5月6日11時59分許，搬離本案房屋逃亡至</w:t>
      </w:r>
      <w:proofErr w:type="gramStart"/>
      <w:r w:rsidRPr="00E02597">
        <w:rPr>
          <w:rStyle w:val="ae"/>
          <w:i w:val="0"/>
          <w:iCs w:val="0"/>
          <w:color w:val="auto"/>
          <w:szCs w:val="28"/>
        </w:rPr>
        <w:t>臺</w:t>
      </w:r>
      <w:proofErr w:type="gramEnd"/>
      <w:r w:rsidRPr="00E02597">
        <w:rPr>
          <w:rStyle w:val="ae"/>
          <w:i w:val="0"/>
          <w:iCs w:val="0"/>
          <w:color w:val="auto"/>
          <w:szCs w:val="28"/>
        </w:rPr>
        <w:t>中，並於同日</w:t>
      </w:r>
      <w:proofErr w:type="gramStart"/>
      <w:r w:rsidRPr="00E02597">
        <w:rPr>
          <w:rStyle w:val="ae"/>
          <w:i w:val="0"/>
          <w:iCs w:val="0"/>
          <w:color w:val="auto"/>
          <w:szCs w:val="28"/>
        </w:rPr>
        <w:t>14時許入住</w:t>
      </w:r>
      <w:proofErr w:type="gramEnd"/>
      <w:r w:rsidR="007C1E1B">
        <w:rPr>
          <w:rStyle w:val="ae"/>
          <w:rFonts w:hint="eastAsia"/>
          <w:i w:val="0"/>
          <w:iCs w:val="0"/>
          <w:color w:val="auto"/>
          <w:szCs w:val="28"/>
        </w:rPr>
        <w:t>旅館</w:t>
      </w:r>
      <w:r w:rsidRPr="00E02597">
        <w:rPr>
          <w:rStyle w:val="ae"/>
          <w:i w:val="0"/>
          <w:iCs w:val="0"/>
          <w:color w:val="auto"/>
          <w:szCs w:val="28"/>
        </w:rPr>
        <w:t>時，在入住旅客資料單上偽簽父親「張○旗」之姓名，並</w:t>
      </w:r>
      <w:proofErr w:type="gramStart"/>
      <w:r w:rsidRPr="00E02597">
        <w:rPr>
          <w:rStyle w:val="ae"/>
          <w:i w:val="0"/>
          <w:iCs w:val="0"/>
          <w:color w:val="auto"/>
          <w:szCs w:val="28"/>
        </w:rPr>
        <w:t>交付該入住</w:t>
      </w:r>
      <w:proofErr w:type="gramEnd"/>
      <w:r w:rsidRPr="00E02597">
        <w:rPr>
          <w:rStyle w:val="ae"/>
          <w:i w:val="0"/>
          <w:iCs w:val="0"/>
          <w:color w:val="auto"/>
          <w:szCs w:val="28"/>
        </w:rPr>
        <w:t>旅客資料單給</w:t>
      </w:r>
      <w:r w:rsidR="007C1E1B">
        <w:rPr>
          <w:rStyle w:val="ae"/>
          <w:rFonts w:hint="eastAsia"/>
          <w:i w:val="0"/>
          <w:iCs w:val="0"/>
          <w:color w:val="auto"/>
          <w:szCs w:val="28"/>
        </w:rPr>
        <w:t>旅館</w:t>
      </w:r>
      <w:r w:rsidRPr="00E02597">
        <w:rPr>
          <w:rStyle w:val="ae"/>
          <w:i w:val="0"/>
          <w:iCs w:val="0"/>
          <w:color w:val="auto"/>
          <w:szCs w:val="28"/>
        </w:rPr>
        <w:t>人員，隱匿自己的身分。</w:t>
      </w:r>
    </w:p>
    <w:p w14:paraId="4D18EDF3" w14:textId="1A92A7DB" w:rsidR="003269FC" w:rsidRPr="00E02597" w:rsidRDefault="00E02597" w:rsidP="00E02597">
      <w:pPr>
        <w:spacing w:beforeLines="100" w:before="240" w:afterLines="100" w:after="240" w:line="360" w:lineRule="auto"/>
        <w:jc w:val="both"/>
        <w:rPr>
          <w:rStyle w:val="ae"/>
          <w:i w:val="0"/>
          <w:iCs w:val="0"/>
          <w:color w:val="auto"/>
          <w:szCs w:val="28"/>
        </w:rPr>
      </w:pPr>
      <w:r>
        <w:rPr>
          <w:rStyle w:val="ae"/>
          <w:rFonts w:hint="eastAsia"/>
          <w:i w:val="0"/>
          <w:iCs w:val="0"/>
          <w:color w:val="auto"/>
          <w:szCs w:val="28"/>
        </w:rPr>
        <w:t>參</w:t>
      </w:r>
      <w:r w:rsidR="00E03793" w:rsidRPr="00E02597">
        <w:rPr>
          <w:rStyle w:val="ae"/>
          <w:rFonts w:hint="eastAsia"/>
          <w:i w:val="0"/>
          <w:iCs w:val="0"/>
          <w:color w:val="auto"/>
          <w:szCs w:val="28"/>
        </w:rPr>
        <w:t>、</w:t>
      </w:r>
      <w:r w:rsidR="005E3E6B" w:rsidRPr="00E02597">
        <w:rPr>
          <w:rStyle w:val="ae"/>
          <w:rFonts w:hint="eastAsia"/>
          <w:i w:val="0"/>
          <w:iCs w:val="0"/>
          <w:color w:val="auto"/>
          <w:szCs w:val="28"/>
        </w:rPr>
        <w:t>論罪</w:t>
      </w:r>
    </w:p>
    <w:p w14:paraId="2910E032" w14:textId="720328E9" w:rsidR="00D20FEC" w:rsidRPr="00E02597" w:rsidRDefault="00D20FEC" w:rsidP="00E02597">
      <w:pPr>
        <w:spacing w:beforeLines="100" w:before="240" w:afterLines="100" w:after="240" w:line="360" w:lineRule="auto"/>
        <w:jc w:val="both"/>
        <w:rPr>
          <w:rStyle w:val="ae"/>
          <w:i w:val="0"/>
          <w:iCs w:val="0"/>
          <w:color w:val="auto"/>
          <w:szCs w:val="28"/>
        </w:rPr>
      </w:pPr>
      <w:r w:rsidRPr="00E02597">
        <w:rPr>
          <w:rStyle w:val="ae"/>
          <w:rFonts w:hint="eastAsia"/>
          <w:i w:val="0"/>
          <w:iCs w:val="0"/>
          <w:color w:val="auto"/>
          <w:szCs w:val="28"/>
        </w:rPr>
        <w:t>一、被告如事實摘要欄</w:t>
      </w:r>
      <w:proofErr w:type="gramStart"/>
      <w:r w:rsidRPr="00E02597">
        <w:rPr>
          <w:rStyle w:val="ae"/>
          <w:rFonts w:hint="eastAsia"/>
          <w:i w:val="0"/>
          <w:iCs w:val="0"/>
          <w:color w:val="auto"/>
          <w:szCs w:val="28"/>
        </w:rPr>
        <w:t>一</w:t>
      </w:r>
      <w:proofErr w:type="gramEnd"/>
      <w:r w:rsidRPr="00E02597">
        <w:rPr>
          <w:rStyle w:val="ae"/>
          <w:rFonts w:hint="eastAsia"/>
          <w:i w:val="0"/>
          <w:iCs w:val="0"/>
          <w:color w:val="auto"/>
          <w:szCs w:val="28"/>
        </w:rPr>
        <w:t>所為，</w:t>
      </w:r>
      <w:proofErr w:type="gramStart"/>
      <w:r w:rsidRPr="00E02597">
        <w:rPr>
          <w:rStyle w:val="ae"/>
          <w:rFonts w:hint="eastAsia"/>
          <w:i w:val="0"/>
          <w:iCs w:val="0"/>
          <w:color w:val="auto"/>
          <w:szCs w:val="28"/>
        </w:rPr>
        <w:t>均係違反</w:t>
      </w:r>
      <w:proofErr w:type="gramEnd"/>
      <w:r w:rsidRPr="00E02597">
        <w:rPr>
          <w:rStyle w:val="ae"/>
          <w:rFonts w:hint="eastAsia"/>
          <w:i w:val="0"/>
          <w:iCs w:val="0"/>
          <w:color w:val="auto"/>
          <w:szCs w:val="28"/>
        </w:rPr>
        <w:t>家庭暴力防治法第</w:t>
      </w:r>
      <w:r w:rsidRPr="00E02597">
        <w:rPr>
          <w:rStyle w:val="ae"/>
          <w:i w:val="0"/>
          <w:iCs w:val="0"/>
          <w:color w:val="auto"/>
          <w:szCs w:val="28"/>
        </w:rPr>
        <w:t>2條第2款及犯刑法第271條第1項家庭暴力之殺人罪（共2罪）</w:t>
      </w:r>
      <w:r w:rsidRPr="00E02597">
        <w:rPr>
          <w:rStyle w:val="ae"/>
          <w:rFonts w:hint="eastAsia"/>
          <w:i w:val="0"/>
          <w:iCs w:val="0"/>
          <w:color w:val="auto"/>
          <w:szCs w:val="28"/>
        </w:rPr>
        <w:t>，以及</w:t>
      </w:r>
      <w:r w:rsidRPr="00E02597">
        <w:rPr>
          <w:rStyle w:val="ae"/>
          <w:i w:val="0"/>
          <w:iCs w:val="0"/>
          <w:color w:val="auto"/>
          <w:szCs w:val="28"/>
        </w:rPr>
        <w:t>違反家庭</w:t>
      </w:r>
      <w:r w:rsidRPr="00E02597">
        <w:rPr>
          <w:rStyle w:val="ae"/>
          <w:rFonts w:hint="eastAsia"/>
          <w:i w:val="0"/>
          <w:iCs w:val="0"/>
          <w:color w:val="auto"/>
          <w:szCs w:val="28"/>
        </w:rPr>
        <w:t>暴力防治法第</w:t>
      </w:r>
      <w:r w:rsidRPr="00E02597">
        <w:rPr>
          <w:rStyle w:val="ae"/>
          <w:i w:val="0"/>
          <w:iCs w:val="0"/>
          <w:color w:val="auto"/>
          <w:szCs w:val="28"/>
        </w:rPr>
        <w:t>2條第2款、犯兒童及少年福利與權益保障法第112條第1項前段以及刑法第271條第1項家庭暴力之成年人故意殺害兒童罪。</w:t>
      </w:r>
    </w:p>
    <w:p w14:paraId="44E82C2C" w14:textId="40BACF15" w:rsidR="00D20FEC" w:rsidRPr="00E02597" w:rsidRDefault="00D20FEC" w:rsidP="00E02597">
      <w:pPr>
        <w:spacing w:beforeLines="100" w:before="240" w:afterLines="100" w:after="240" w:line="360" w:lineRule="auto"/>
        <w:jc w:val="both"/>
        <w:rPr>
          <w:rStyle w:val="ae"/>
          <w:i w:val="0"/>
          <w:iCs w:val="0"/>
          <w:color w:val="auto"/>
          <w:szCs w:val="28"/>
        </w:rPr>
      </w:pPr>
      <w:r w:rsidRPr="00E02597">
        <w:rPr>
          <w:rStyle w:val="ae"/>
          <w:rFonts w:hint="eastAsia"/>
          <w:i w:val="0"/>
          <w:iCs w:val="0"/>
          <w:color w:val="auto"/>
          <w:szCs w:val="28"/>
        </w:rPr>
        <w:t>二、被告如事實摘要欄二所為，</w:t>
      </w:r>
      <w:proofErr w:type="gramStart"/>
      <w:r w:rsidRPr="00E02597">
        <w:rPr>
          <w:rStyle w:val="ae"/>
          <w:rFonts w:hint="eastAsia"/>
          <w:i w:val="0"/>
          <w:iCs w:val="0"/>
          <w:color w:val="auto"/>
          <w:szCs w:val="28"/>
        </w:rPr>
        <w:t>各係犯</w:t>
      </w:r>
      <w:proofErr w:type="gramEnd"/>
      <w:r w:rsidRPr="00E02597">
        <w:rPr>
          <w:rStyle w:val="ae"/>
          <w:rFonts w:hint="eastAsia"/>
          <w:i w:val="0"/>
          <w:iCs w:val="0"/>
          <w:color w:val="auto"/>
          <w:szCs w:val="28"/>
        </w:rPr>
        <w:t>如附表「主文」欄所示之罪（詳附件</w:t>
      </w:r>
      <w:r w:rsidRPr="00E02597">
        <w:rPr>
          <w:rStyle w:val="ae"/>
          <w:i w:val="0"/>
          <w:iCs w:val="0"/>
          <w:color w:val="auto"/>
          <w:szCs w:val="28"/>
        </w:rPr>
        <w:t>）。</w:t>
      </w:r>
    </w:p>
    <w:p w14:paraId="44D45822" w14:textId="2AF6C412" w:rsidR="006907A3" w:rsidRPr="00E02597" w:rsidRDefault="00DD3812" w:rsidP="00E02597">
      <w:pPr>
        <w:spacing w:beforeLines="100" w:before="240" w:afterLines="100" w:after="240" w:line="360" w:lineRule="auto"/>
        <w:jc w:val="both"/>
        <w:rPr>
          <w:rStyle w:val="ae"/>
          <w:i w:val="0"/>
          <w:iCs w:val="0"/>
          <w:color w:val="auto"/>
          <w:szCs w:val="28"/>
        </w:rPr>
      </w:pPr>
      <w:r w:rsidRPr="00E02597">
        <w:rPr>
          <w:rStyle w:val="ae"/>
          <w:rFonts w:hint="eastAsia"/>
          <w:i w:val="0"/>
          <w:iCs w:val="0"/>
          <w:color w:val="auto"/>
          <w:szCs w:val="28"/>
        </w:rPr>
        <w:t>三</w:t>
      </w:r>
      <w:r w:rsidR="006907A3" w:rsidRPr="00E02597">
        <w:rPr>
          <w:rStyle w:val="ae"/>
          <w:rFonts w:hint="eastAsia"/>
          <w:i w:val="0"/>
          <w:iCs w:val="0"/>
          <w:color w:val="auto"/>
          <w:szCs w:val="28"/>
        </w:rPr>
        <w:t>、</w:t>
      </w:r>
      <w:r w:rsidR="00D20FEC" w:rsidRPr="00E02597">
        <w:rPr>
          <w:rStyle w:val="ae"/>
          <w:rFonts w:hint="eastAsia"/>
          <w:i w:val="0"/>
          <w:iCs w:val="0"/>
          <w:color w:val="auto"/>
          <w:szCs w:val="28"/>
        </w:rPr>
        <w:t>上開各罪應分論</w:t>
      </w:r>
      <w:proofErr w:type="gramStart"/>
      <w:r w:rsidR="00D20FEC" w:rsidRPr="00E02597">
        <w:rPr>
          <w:rStyle w:val="ae"/>
          <w:rFonts w:hint="eastAsia"/>
          <w:i w:val="0"/>
          <w:iCs w:val="0"/>
          <w:color w:val="auto"/>
          <w:szCs w:val="28"/>
        </w:rPr>
        <w:t>併</w:t>
      </w:r>
      <w:proofErr w:type="gramEnd"/>
      <w:r w:rsidR="00D20FEC" w:rsidRPr="00E02597">
        <w:rPr>
          <w:rStyle w:val="ae"/>
          <w:rFonts w:hint="eastAsia"/>
          <w:i w:val="0"/>
          <w:iCs w:val="0"/>
          <w:color w:val="auto"/>
          <w:szCs w:val="28"/>
        </w:rPr>
        <w:t>罰。</w:t>
      </w:r>
    </w:p>
    <w:p w14:paraId="6988E81D" w14:textId="26008B81" w:rsidR="00D20FEC" w:rsidRPr="00E02597" w:rsidRDefault="004E19F5" w:rsidP="00E02597">
      <w:pPr>
        <w:spacing w:beforeLines="100" w:before="240" w:afterLines="100" w:after="240" w:line="360" w:lineRule="auto"/>
        <w:jc w:val="both"/>
        <w:rPr>
          <w:rStyle w:val="ae"/>
          <w:i w:val="0"/>
          <w:iCs w:val="0"/>
          <w:color w:val="auto"/>
          <w:szCs w:val="28"/>
        </w:rPr>
      </w:pPr>
      <w:r>
        <w:rPr>
          <w:rStyle w:val="ae"/>
          <w:rFonts w:hint="eastAsia"/>
          <w:i w:val="0"/>
          <w:iCs w:val="0"/>
          <w:color w:val="auto"/>
          <w:szCs w:val="28"/>
        </w:rPr>
        <w:t>肆</w:t>
      </w:r>
      <w:r w:rsidR="00D20FEC" w:rsidRPr="00E02597">
        <w:rPr>
          <w:rStyle w:val="ae"/>
          <w:i w:val="0"/>
          <w:iCs w:val="0"/>
          <w:color w:val="auto"/>
          <w:szCs w:val="28"/>
        </w:rPr>
        <w:t>、量刑</w:t>
      </w:r>
    </w:p>
    <w:p w14:paraId="7100B9ED" w14:textId="2A0C0196" w:rsidR="00D20FEC" w:rsidRPr="00E02597" w:rsidRDefault="00E02597" w:rsidP="00E02597">
      <w:pPr>
        <w:spacing w:beforeLines="100" w:before="240" w:afterLines="100" w:after="240" w:line="360" w:lineRule="auto"/>
        <w:jc w:val="both"/>
        <w:rPr>
          <w:rStyle w:val="ae"/>
          <w:i w:val="0"/>
          <w:iCs w:val="0"/>
          <w:color w:val="auto"/>
          <w:szCs w:val="28"/>
        </w:rPr>
      </w:pPr>
      <w:r w:rsidRPr="00E02597">
        <w:rPr>
          <w:rStyle w:val="ae"/>
          <w:rFonts w:hint="eastAsia"/>
          <w:i w:val="0"/>
          <w:iCs w:val="0"/>
          <w:color w:val="auto"/>
          <w:szCs w:val="28"/>
        </w:rPr>
        <w:t>一、</w:t>
      </w:r>
      <w:r w:rsidR="00D20FEC" w:rsidRPr="00E02597">
        <w:rPr>
          <w:rStyle w:val="ae"/>
          <w:rFonts w:hint="eastAsia"/>
          <w:i w:val="0"/>
          <w:iCs w:val="0"/>
          <w:color w:val="auto"/>
          <w:szCs w:val="28"/>
        </w:rPr>
        <w:t>被告利用被害人熟睡之時，以殘忍的手段陸續殺死三人。且在最後殺死陳童時，前後折磨陳童歷時數十分鐘，可謂「</w:t>
      </w:r>
      <w:proofErr w:type="gramStart"/>
      <w:r w:rsidR="00D20FEC" w:rsidRPr="00E02597">
        <w:rPr>
          <w:rStyle w:val="ae"/>
          <w:rFonts w:hint="eastAsia"/>
          <w:i w:val="0"/>
          <w:iCs w:val="0"/>
          <w:color w:val="auto"/>
          <w:szCs w:val="28"/>
        </w:rPr>
        <w:t>虐</w:t>
      </w:r>
      <w:proofErr w:type="gramEnd"/>
      <w:r w:rsidR="00D20FEC" w:rsidRPr="00E02597">
        <w:rPr>
          <w:rStyle w:val="ae"/>
          <w:rFonts w:hint="eastAsia"/>
          <w:i w:val="0"/>
          <w:iCs w:val="0"/>
          <w:color w:val="auto"/>
          <w:szCs w:val="28"/>
        </w:rPr>
        <w:t>殺」</w:t>
      </w:r>
      <w:r>
        <w:rPr>
          <w:rStyle w:val="ae"/>
          <w:rFonts w:hint="eastAsia"/>
          <w:i w:val="0"/>
          <w:iCs w:val="0"/>
          <w:color w:val="auto"/>
          <w:szCs w:val="28"/>
        </w:rPr>
        <w:t>，</w:t>
      </w:r>
      <w:r w:rsidR="00D20FEC" w:rsidRPr="00E02597">
        <w:rPr>
          <w:rStyle w:val="ae"/>
          <w:i w:val="0"/>
          <w:iCs w:val="0"/>
          <w:color w:val="auto"/>
          <w:szCs w:val="28"/>
        </w:rPr>
        <w:t>被告視人命如草芥，應予嚴譴。</w:t>
      </w:r>
    </w:p>
    <w:p w14:paraId="35F1125E" w14:textId="77777777" w:rsidR="00E02597" w:rsidRPr="00E02597" w:rsidRDefault="00E02597" w:rsidP="00E02597">
      <w:pPr>
        <w:spacing w:beforeLines="100" w:before="240" w:afterLines="100" w:after="240" w:line="360" w:lineRule="auto"/>
        <w:jc w:val="both"/>
        <w:rPr>
          <w:rStyle w:val="ae"/>
          <w:i w:val="0"/>
          <w:iCs w:val="0"/>
          <w:color w:val="auto"/>
          <w:szCs w:val="28"/>
        </w:rPr>
      </w:pPr>
      <w:r w:rsidRPr="00E02597">
        <w:rPr>
          <w:rStyle w:val="ae"/>
          <w:i w:val="0"/>
          <w:iCs w:val="0"/>
          <w:color w:val="auto"/>
          <w:szCs w:val="28"/>
        </w:rPr>
        <w:t>二、</w:t>
      </w:r>
      <w:r w:rsidR="00D20FEC" w:rsidRPr="00E02597">
        <w:rPr>
          <w:rStyle w:val="ae"/>
          <w:rFonts w:hint="eastAsia"/>
          <w:i w:val="0"/>
          <w:iCs w:val="0"/>
          <w:color w:val="auto"/>
          <w:szCs w:val="28"/>
        </w:rPr>
        <w:t>被告自以為是的認為陳○</w:t>
      </w:r>
      <w:proofErr w:type="gramStart"/>
      <w:r w:rsidR="00D20FEC" w:rsidRPr="00E02597">
        <w:rPr>
          <w:rStyle w:val="ae"/>
          <w:rFonts w:hint="eastAsia"/>
          <w:i w:val="0"/>
          <w:iCs w:val="0"/>
          <w:color w:val="auto"/>
          <w:szCs w:val="28"/>
        </w:rPr>
        <w:t>妍</w:t>
      </w:r>
      <w:proofErr w:type="gramEnd"/>
      <w:r w:rsidR="00D20FEC" w:rsidRPr="00E02597">
        <w:rPr>
          <w:rStyle w:val="ae"/>
          <w:rFonts w:hint="eastAsia"/>
          <w:i w:val="0"/>
          <w:iCs w:val="0"/>
          <w:color w:val="auto"/>
          <w:szCs w:val="28"/>
        </w:rPr>
        <w:t>是處於不快樂的環境，竟趁陳○</w:t>
      </w:r>
      <w:proofErr w:type="gramStart"/>
      <w:r w:rsidR="00D20FEC" w:rsidRPr="00E02597">
        <w:rPr>
          <w:rStyle w:val="ae"/>
          <w:rFonts w:hint="eastAsia"/>
          <w:i w:val="0"/>
          <w:iCs w:val="0"/>
          <w:color w:val="auto"/>
          <w:szCs w:val="28"/>
        </w:rPr>
        <w:t>妍</w:t>
      </w:r>
      <w:proofErr w:type="gramEnd"/>
      <w:r w:rsidR="00D20FEC" w:rsidRPr="00E02597">
        <w:rPr>
          <w:rStyle w:val="ae"/>
          <w:rFonts w:hint="eastAsia"/>
          <w:i w:val="0"/>
          <w:iCs w:val="0"/>
          <w:color w:val="auto"/>
          <w:szCs w:val="28"/>
        </w:rPr>
        <w:t>熟睡時</w:t>
      </w:r>
      <w:r w:rsidR="003E3F63" w:rsidRPr="00E02597">
        <w:rPr>
          <w:rStyle w:val="ae"/>
          <w:rFonts w:hint="eastAsia"/>
          <w:i w:val="0"/>
          <w:iCs w:val="0"/>
          <w:color w:val="auto"/>
          <w:szCs w:val="28"/>
        </w:rPr>
        <w:t>將之殺害，又</w:t>
      </w:r>
      <w:r w:rsidR="00D20FEC" w:rsidRPr="00E02597">
        <w:rPr>
          <w:rStyle w:val="ae"/>
          <w:i w:val="0"/>
          <w:iCs w:val="0"/>
          <w:color w:val="auto"/>
          <w:szCs w:val="28"/>
        </w:rPr>
        <w:t>在殺死陳○</w:t>
      </w:r>
      <w:proofErr w:type="gramStart"/>
      <w:r w:rsidR="00D20FEC" w:rsidRPr="00E02597">
        <w:rPr>
          <w:rStyle w:val="ae"/>
          <w:i w:val="0"/>
          <w:iCs w:val="0"/>
          <w:color w:val="auto"/>
          <w:szCs w:val="28"/>
        </w:rPr>
        <w:t>妍</w:t>
      </w:r>
      <w:proofErr w:type="gramEnd"/>
      <w:r w:rsidR="00D20FEC" w:rsidRPr="00E02597">
        <w:rPr>
          <w:rStyle w:val="ae"/>
          <w:i w:val="0"/>
          <w:iCs w:val="0"/>
          <w:color w:val="auto"/>
          <w:szCs w:val="28"/>
        </w:rPr>
        <w:t>後，認為會造成上述情境之人的元凶是被害人劉○</w:t>
      </w:r>
      <w:r w:rsidR="00D20FEC" w:rsidRPr="00E02597">
        <w:rPr>
          <w:rStyle w:val="ae"/>
          <w:rFonts w:hint="eastAsia"/>
          <w:i w:val="0"/>
          <w:iCs w:val="0"/>
          <w:color w:val="auto"/>
          <w:szCs w:val="28"/>
        </w:rPr>
        <w:t>姫，竟基於報復之心理，殺死</w:t>
      </w:r>
      <w:r w:rsidR="00D20FEC" w:rsidRPr="00E02597">
        <w:rPr>
          <w:rStyle w:val="ae"/>
          <w:i w:val="0"/>
          <w:iCs w:val="0"/>
          <w:color w:val="auto"/>
          <w:szCs w:val="28"/>
        </w:rPr>
        <w:t>69歲之劉○</w:t>
      </w:r>
      <w:r w:rsidR="00D20FEC" w:rsidRPr="00E02597">
        <w:rPr>
          <w:rStyle w:val="ae"/>
          <w:rFonts w:hint="eastAsia"/>
          <w:i w:val="0"/>
          <w:iCs w:val="0"/>
          <w:color w:val="auto"/>
          <w:szCs w:val="28"/>
        </w:rPr>
        <w:t>姫。被告殺死</w:t>
      </w:r>
      <w:r w:rsidR="00D20FEC" w:rsidRPr="00E02597">
        <w:rPr>
          <w:rStyle w:val="ae"/>
          <w:rFonts w:hint="eastAsia"/>
          <w:i w:val="0"/>
          <w:iCs w:val="0"/>
          <w:color w:val="auto"/>
          <w:szCs w:val="28"/>
        </w:rPr>
        <w:lastRenderedPageBreak/>
        <w:t>前述二人後，</w:t>
      </w:r>
      <w:r w:rsidR="003E3F63" w:rsidRPr="00E02597">
        <w:rPr>
          <w:rStyle w:val="ae"/>
          <w:rFonts w:hint="eastAsia"/>
          <w:i w:val="0"/>
          <w:iCs w:val="0"/>
          <w:color w:val="auto"/>
          <w:szCs w:val="28"/>
        </w:rPr>
        <w:t>竟為了方便逃亡，</w:t>
      </w:r>
      <w:r w:rsidR="00D20FEC" w:rsidRPr="00E02597">
        <w:rPr>
          <w:rStyle w:val="ae"/>
          <w:i w:val="0"/>
          <w:iCs w:val="0"/>
          <w:color w:val="auto"/>
          <w:szCs w:val="28"/>
        </w:rPr>
        <w:t>以</w:t>
      </w:r>
      <w:r w:rsidR="003E3F63" w:rsidRPr="00E02597">
        <w:rPr>
          <w:rStyle w:val="ae"/>
          <w:i w:val="0"/>
          <w:iCs w:val="0"/>
          <w:color w:val="auto"/>
          <w:szCs w:val="28"/>
        </w:rPr>
        <w:t>殘忍</w:t>
      </w:r>
      <w:r w:rsidR="00D20FEC" w:rsidRPr="00E02597">
        <w:rPr>
          <w:rStyle w:val="ae"/>
          <w:i w:val="0"/>
          <w:iCs w:val="0"/>
          <w:color w:val="auto"/>
          <w:szCs w:val="28"/>
        </w:rPr>
        <w:t>手段殺死稚嫩無辜的陳童。被告上述行為的動機令人不齒</w:t>
      </w:r>
      <w:r w:rsidR="003E3F63" w:rsidRPr="00E02597">
        <w:rPr>
          <w:rStyle w:val="ae"/>
          <w:i w:val="0"/>
          <w:iCs w:val="0"/>
          <w:color w:val="auto"/>
          <w:szCs w:val="28"/>
        </w:rPr>
        <w:t>。</w:t>
      </w:r>
    </w:p>
    <w:p w14:paraId="7590F215" w14:textId="2C6FD95F" w:rsidR="00D20FEC" w:rsidRPr="00E02597" w:rsidRDefault="00E02597" w:rsidP="00E02597">
      <w:pPr>
        <w:spacing w:beforeLines="100" w:before="240" w:afterLines="100" w:after="240" w:line="360" w:lineRule="auto"/>
        <w:jc w:val="both"/>
        <w:rPr>
          <w:rStyle w:val="ae"/>
          <w:i w:val="0"/>
          <w:iCs w:val="0"/>
          <w:color w:val="auto"/>
          <w:szCs w:val="28"/>
        </w:rPr>
      </w:pPr>
      <w:r w:rsidRPr="00E02597">
        <w:rPr>
          <w:rStyle w:val="ae"/>
          <w:i w:val="0"/>
          <w:iCs w:val="0"/>
          <w:color w:val="auto"/>
          <w:szCs w:val="28"/>
        </w:rPr>
        <w:t>三</w:t>
      </w:r>
      <w:r w:rsidRPr="00E02597">
        <w:rPr>
          <w:rStyle w:val="ae"/>
          <w:rFonts w:hint="eastAsia"/>
          <w:i w:val="0"/>
          <w:iCs w:val="0"/>
          <w:color w:val="auto"/>
          <w:szCs w:val="28"/>
        </w:rPr>
        <w:t>、</w:t>
      </w:r>
      <w:r w:rsidR="00D20FEC" w:rsidRPr="00E02597">
        <w:rPr>
          <w:rStyle w:val="ae"/>
          <w:i w:val="0"/>
          <w:iCs w:val="0"/>
          <w:color w:val="auto"/>
          <w:szCs w:val="28"/>
        </w:rPr>
        <w:t>被告殺死三人後，還為附</w:t>
      </w:r>
      <w:r w:rsidR="004E19F5">
        <w:rPr>
          <w:rStyle w:val="ae"/>
          <w:rFonts w:hint="eastAsia"/>
          <w:i w:val="0"/>
          <w:iCs w:val="0"/>
          <w:color w:val="auto"/>
          <w:szCs w:val="28"/>
        </w:rPr>
        <w:t>件</w:t>
      </w:r>
      <w:r w:rsidR="00D20FEC" w:rsidRPr="00E02597">
        <w:rPr>
          <w:rStyle w:val="ae"/>
          <w:i w:val="0"/>
          <w:iCs w:val="0"/>
          <w:color w:val="auto"/>
          <w:szCs w:val="28"/>
        </w:rPr>
        <w:t>所示</w:t>
      </w:r>
      <w:r w:rsidR="003E3F63" w:rsidRPr="00E02597">
        <w:rPr>
          <w:rStyle w:val="ae"/>
          <w:i w:val="0"/>
          <w:iCs w:val="0"/>
          <w:color w:val="auto"/>
          <w:szCs w:val="28"/>
        </w:rPr>
        <w:t>各項</w:t>
      </w:r>
      <w:r w:rsidR="00D20FEC" w:rsidRPr="00E02597">
        <w:rPr>
          <w:rStyle w:val="ae"/>
          <w:i w:val="0"/>
          <w:iCs w:val="0"/>
          <w:color w:val="auto"/>
          <w:szCs w:val="28"/>
        </w:rPr>
        <w:t>財產犯罪，未有任何愧疚或良心不安之情。</w:t>
      </w:r>
      <w:r w:rsidR="003E3F63" w:rsidRPr="00E02597">
        <w:rPr>
          <w:rStyle w:val="ae"/>
          <w:rFonts w:hint="eastAsia"/>
          <w:i w:val="0"/>
          <w:iCs w:val="0"/>
          <w:color w:val="auto"/>
          <w:szCs w:val="28"/>
        </w:rPr>
        <w:t>在</w:t>
      </w:r>
      <w:r w:rsidR="00D20FEC" w:rsidRPr="00E02597">
        <w:rPr>
          <w:rStyle w:val="ae"/>
          <w:i w:val="0"/>
          <w:iCs w:val="0"/>
          <w:color w:val="auto"/>
          <w:szCs w:val="28"/>
        </w:rPr>
        <w:t>臺大醫院精神鑑定團隊鑑定</w:t>
      </w:r>
      <w:r w:rsidR="003E3F63" w:rsidRPr="00E02597">
        <w:rPr>
          <w:rStyle w:val="ae"/>
          <w:i w:val="0"/>
          <w:iCs w:val="0"/>
          <w:color w:val="auto"/>
          <w:szCs w:val="28"/>
        </w:rPr>
        <w:t>過程中，</w:t>
      </w:r>
      <w:r w:rsidR="00D20FEC" w:rsidRPr="00E02597">
        <w:rPr>
          <w:rStyle w:val="ae"/>
          <w:i w:val="0"/>
          <w:iCs w:val="0"/>
          <w:color w:val="auto"/>
          <w:szCs w:val="28"/>
        </w:rPr>
        <w:t>被告表示對本案犯行不後悔</w:t>
      </w:r>
      <w:r w:rsidR="003E3F63" w:rsidRPr="00E02597">
        <w:rPr>
          <w:rStyle w:val="ae"/>
          <w:i w:val="0"/>
          <w:iCs w:val="0"/>
          <w:color w:val="auto"/>
          <w:szCs w:val="28"/>
        </w:rPr>
        <w:t>，</w:t>
      </w:r>
      <w:r w:rsidR="003E3F63" w:rsidRPr="00E02597">
        <w:rPr>
          <w:rStyle w:val="ae"/>
          <w:rFonts w:hint="eastAsia"/>
          <w:i w:val="0"/>
          <w:iCs w:val="0"/>
          <w:color w:val="auto"/>
          <w:szCs w:val="28"/>
        </w:rPr>
        <w:t>更表示</w:t>
      </w:r>
      <w:r w:rsidR="00D20FEC" w:rsidRPr="00E02597">
        <w:rPr>
          <w:rStyle w:val="ae"/>
          <w:rFonts w:hint="eastAsia"/>
          <w:i w:val="0"/>
          <w:iCs w:val="0"/>
          <w:color w:val="auto"/>
          <w:szCs w:val="28"/>
        </w:rPr>
        <w:t>「還是會殺死劉○姫」等語，顯見被告並無悔意，完全無尊重他人生命法益的態度。</w:t>
      </w:r>
    </w:p>
    <w:p w14:paraId="345697AF" w14:textId="1E94BCB0" w:rsidR="00D20FEC" w:rsidRPr="00E02597" w:rsidRDefault="00E02597" w:rsidP="00E02597">
      <w:pPr>
        <w:spacing w:beforeLines="100" w:before="240" w:afterLines="100" w:after="240" w:line="360" w:lineRule="auto"/>
        <w:jc w:val="both"/>
        <w:rPr>
          <w:rStyle w:val="ae"/>
          <w:i w:val="0"/>
          <w:iCs w:val="0"/>
          <w:color w:val="auto"/>
          <w:szCs w:val="28"/>
        </w:rPr>
      </w:pPr>
      <w:r w:rsidRPr="00E02597">
        <w:rPr>
          <w:rStyle w:val="ae"/>
          <w:i w:val="0"/>
          <w:iCs w:val="0"/>
          <w:color w:val="auto"/>
          <w:szCs w:val="28"/>
        </w:rPr>
        <w:t>四、</w:t>
      </w:r>
      <w:r w:rsidR="00D20FEC" w:rsidRPr="00E02597">
        <w:rPr>
          <w:rStyle w:val="ae"/>
          <w:i w:val="0"/>
          <w:iCs w:val="0"/>
          <w:color w:val="auto"/>
          <w:szCs w:val="28"/>
        </w:rPr>
        <w:t>被告前有侵占</w:t>
      </w:r>
      <w:r w:rsidR="003E3F63" w:rsidRPr="00E02597">
        <w:rPr>
          <w:rStyle w:val="ae"/>
          <w:i w:val="0"/>
          <w:iCs w:val="0"/>
          <w:color w:val="auto"/>
          <w:szCs w:val="28"/>
        </w:rPr>
        <w:t>遭法院判刑的紀錄，</w:t>
      </w:r>
      <w:r w:rsidR="00D20FEC" w:rsidRPr="00E02597">
        <w:rPr>
          <w:rStyle w:val="ae"/>
          <w:i w:val="0"/>
          <w:iCs w:val="0"/>
          <w:color w:val="auto"/>
          <w:szCs w:val="28"/>
        </w:rPr>
        <w:t>素行不佳。被告之教育程度為高中肄業，家境</w:t>
      </w:r>
      <w:r w:rsidR="003E3F63" w:rsidRPr="00E02597">
        <w:rPr>
          <w:rStyle w:val="ae"/>
          <w:i w:val="0"/>
          <w:iCs w:val="0"/>
          <w:color w:val="auto"/>
          <w:szCs w:val="28"/>
        </w:rPr>
        <w:t>亦屬寬裕</w:t>
      </w:r>
      <w:r w:rsidR="00D20FEC" w:rsidRPr="00E02597">
        <w:rPr>
          <w:rStyle w:val="ae"/>
          <w:i w:val="0"/>
          <w:iCs w:val="0"/>
          <w:color w:val="auto"/>
          <w:szCs w:val="28"/>
        </w:rPr>
        <w:t>。</w:t>
      </w:r>
    </w:p>
    <w:p w14:paraId="7905D48F" w14:textId="50AAB335" w:rsidR="00D20FEC" w:rsidRPr="00E02597" w:rsidRDefault="00E02597" w:rsidP="00E02597">
      <w:pPr>
        <w:spacing w:beforeLines="100" w:before="240" w:afterLines="100" w:after="240" w:line="360" w:lineRule="auto"/>
        <w:jc w:val="both"/>
        <w:rPr>
          <w:rStyle w:val="ae"/>
          <w:i w:val="0"/>
          <w:iCs w:val="0"/>
          <w:color w:val="auto"/>
          <w:szCs w:val="28"/>
        </w:rPr>
      </w:pPr>
      <w:r w:rsidRPr="00E02597">
        <w:rPr>
          <w:rStyle w:val="ae"/>
          <w:i w:val="0"/>
          <w:iCs w:val="0"/>
          <w:color w:val="auto"/>
          <w:szCs w:val="28"/>
        </w:rPr>
        <w:t>五、</w:t>
      </w:r>
      <w:r w:rsidR="003E3F63" w:rsidRPr="00E02597">
        <w:rPr>
          <w:rStyle w:val="ae"/>
          <w:i w:val="0"/>
          <w:iCs w:val="0"/>
          <w:color w:val="auto"/>
          <w:szCs w:val="28"/>
        </w:rPr>
        <w:t>被告在案發後多次供稱：還要殺死</w:t>
      </w:r>
      <w:r w:rsidR="003E3F63" w:rsidRPr="00E02597">
        <w:rPr>
          <w:rStyle w:val="ae"/>
          <w:rFonts w:hint="eastAsia"/>
          <w:i w:val="0"/>
          <w:iCs w:val="0"/>
          <w:color w:val="auto"/>
          <w:szCs w:val="28"/>
        </w:rPr>
        <w:t>陳○</w:t>
      </w:r>
      <w:proofErr w:type="gramStart"/>
      <w:r w:rsidR="003E3F63" w:rsidRPr="00E02597">
        <w:rPr>
          <w:rStyle w:val="ae"/>
          <w:rFonts w:hint="eastAsia"/>
          <w:i w:val="0"/>
          <w:iCs w:val="0"/>
          <w:color w:val="auto"/>
          <w:szCs w:val="28"/>
        </w:rPr>
        <w:t>妍</w:t>
      </w:r>
      <w:proofErr w:type="gramEnd"/>
      <w:r w:rsidR="003E3F63" w:rsidRPr="00E02597">
        <w:rPr>
          <w:rStyle w:val="ae"/>
          <w:rFonts w:hint="eastAsia"/>
          <w:i w:val="0"/>
          <w:iCs w:val="0"/>
          <w:color w:val="auto"/>
          <w:szCs w:val="28"/>
        </w:rPr>
        <w:t>之</w:t>
      </w:r>
      <w:proofErr w:type="gramStart"/>
      <w:r w:rsidR="003E3F63" w:rsidRPr="00E02597">
        <w:rPr>
          <w:rStyle w:val="ae"/>
          <w:rFonts w:hint="eastAsia"/>
          <w:i w:val="0"/>
          <w:iCs w:val="0"/>
          <w:color w:val="auto"/>
          <w:szCs w:val="28"/>
        </w:rPr>
        <w:t>姐陳○瑜，</w:t>
      </w:r>
      <w:proofErr w:type="gramEnd"/>
      <w:r w:rsidR="003E3F63" w:rsidRPr="00E02597">
        <w:rPr>
          <w:rStyle w:val="ae"/>
          <w:rFonts w:hint="eastAsia"/>
          <w:i w:val="0"/>
          <w:iCs w:val="0"/>
          <w:color w:val="auto"/>
          <w:szCs w:val="28"/>
        </w:rPr>
        <w:t>以及陳○</w:t>
      </w:r>
      <w:proofErr w:type="gramStart"/>
      <w:r w:rsidR="003E3F63" w:rsidRPr="00E02597">
        <w:rPr>
          <w:rStyle w:val="ae"/>
          <w:rFonts w:hint="eastAsia"/>
          <w:i w:val="0"/>
          <w:iCs w:val="0"/>
          <w:color w:val="auto"/>
          <w:szCs w:val="28"/>
        </w:rPr>
        <w:t>妍</w:t>
      </w:r>
      <w:proofErr w:type="gramEnd"/>
      <w:r w:rsidR="003E3F63" w:rsidRPr="00E02597">
        <w:rPr>
          <w:rStyle w:val="ae"/>
          <w:rFonts w:hint="eastAsia"/>
          <w:i w:val="0"/>
          <w:iCs w:val="0"/>
          <w:color w:val="auto"/>
          <w:szCs w:val="28"/>
        </w:rPr>
        <w:t>之前男友</w:t>
      </w:r>
      <w:proofErr w:type="gramStart"/>
      <w:r w:rsidR="003E3F63" w:rsidRPr="00E02597">
        <w:rPr>
          <w:rStyle w:val="ae"/>
          <w:rFonts w:hint="eastAsia"/>
          <w:i w:val="0"/>
          <w:iCs w:val="0"/>
          <w:color w:val="auto"/>
          <w:szCs w:val="28"/>
        </w:rPr>
        <w:t>王○駿等</w:t>
      </w:r>
      <w:proofErr w:type="gramEnd"/>
      <w:r w:rsidR="003E3F63" w:rsidRPr="00E02597">
        <w:rPr>
          <w:rStyle w:val="ae"/>
          <w:rFonts w:hint="eastAsia"/>
          <w:i w:val="0"/>
          <w:iCs w:val="0"/>
          <w:color w:val="auto"/>
          <w:szCs w:val="28"/>
        </w:rPr>
        <w:t>語，</w:t>
      </w:r>
      <w:r w:rsidR="003E3F63" w:rsidRPr="00E02597">
        <w:rPr>
          <w:rStyle w:val="ae"/>
          <w:i w:val="0"/>
          <w:iCs w:val="0"/>
          <w:color w:val="auto"/>
          <w:szCs w:val="28"/>
        </w:rPr>
        <w:t>鑑定報告</w:t>
      </w:r>
      <w:r w:rsidR="003E3F63" w:rsidRPr="00E02597">
        <w:rPr>
          <w:rStyle w:val="ae"/>
          <w:rFonts w:hint="eastAsia"/>
          <w:i w:val="0"/>
          <w:iCs w:val="0"/>
          <w:color w:val="auto"/>
          <w:szCs w:val="28"/>
        </w:rPr>
        <w:t>也</w:t>
      </w:r>
      <w:r w:rsidR="003E3F63" w:rsidRPr="00E02597">
        <w:rPr>
          <w:rStyle w:val="ae"/>
          <w:i w:val="0"/>
          <w:iCs w:val="0"/>
          <w:color w:val="auto"/>
          <w:szCs w:val="28"/>
        </w:rPr>
        <w:t>指稱，</w:t>
      </w:r>
      <w:r w:rsidR="00D20FEC" w:rsidRPr="00E02597">
        <w:rPr>
          <w:rStyle w:val="ae"/>
          <w:i w:val="0"/>
          <w:iCs w:val="0"/>
          <w:color w:val="auto"/>
          <w:szCs w:val="28"/>
        </w:rPr>
        <w:t>被告若再有足夠動機，仍有可能影響其再犯；整體的「再犯可能性」為「中」。顯見被告仍極有可能再犯暴力犯罪。</w:t>
      </w:r>
    </w:p>
    <w:p w14:paraId="0F6DC98D" w14:textId="76030980" w:rsidR="003E3F63" w:rsidRPr="00E02597" w:rsidRDefault="00E02597" w:rsidP="00E02597">
      <w:pPr>
        <w:spacing w:beforeLines="100" w:before="240" w:afterLines="100" w:after="240" w:line="360" w:lineRule="auto"/>
        <w:jc w:val="both"/>
        <w:rPr>
          <w:rStyle w:val="ae"/>
          <w:i w:val="0"/>
          <w:iCs w:val="0"/>
          <w:color w:val="auto"/>
          <w:szCs w:val="28"/>
        </w:rPr>
      </w:pPr>
      <w:r w:rsidRPr="00E02597">
        <w:rPr>
          <w:rStyle w:val="ae"/>
          <w:i w:val="0"/>
          <w:iCs w:val="0"/>
          <w:color w:val="auto"/>
          <w:szCs w:val="28"/>
        </w:rPr>
        <w:t>六、</w:t>
      </w:r>
      <w:r w:rsidR="003E3F63" w:rsidRPr="00E02597">
        <w:rPr>
          <w:rStyle w:val="ae"/>
          <w:i w:val="0"/>
          <w:iCs w:val="0"/>
          <w:color w:val="auto"/>
          <w:szCs w:val="28"/>
        </w:rPr>
        <w:t>本案是基於直接故意、出於預謀之連續殺人；亦有對被害人施加明顯不人道、有辱人格、極端凌</w:t>
      </w:r>
      <w:proofErr w:type="gramStart"/>
      <w:r w:rsidR="003E3F63" w:rsidRPr="00E02597">
        <w:rPr>
          <w:rStyle w:val="ae"/>
          <w:i w:val="0"/>
          <w:iCs w:val="0"/>
          <w:color w:val="auto"/>
          <w:szCs w:val="28"/>
        </w:rPr>
        <w:t>虐</w:t>
      </w:r>
      <w:proofErr w:type="gramEnd"/>
      <w:r w:rsidR="003E3F63" w:rsidRPr="00E02597">
        <w:rPr>
          <w:rStyle w:val="ae"/>
          <w:i w:val="0"/>
          <w:iCs w:val="0"/>
          <w:color w:val="auto"/>
          <w:szCs w:val="28"/>
        </w:rPr>
        <w:t>之殘忍手段；</w:t>
      </w:r>
      <w:r w:rsidR="004E19F5">
        <w:rPr>
          <w:rStyle w:val="ae"/>
          <w:rFonts w:hint="eastAsia"/>
          <w:i w:val="0"/>
          <w:iCs w:val="0"/>
          <w:color w:val="auto"/>
          <w:szCs w:val="28"/>
        </w:rPr>
        <w:t>被告</w:t>
      </w:r>
      <w:r w:rsidR="003E3F63" w:rsidRPr="00E02597">
        <w:rPr>
          <w:rStyle w:val="ae"/>
          <w:i w:val="0"/>
          <w:iCs w:val="0"/>
          <w:color w:val="auto"/>
          <w:szCs w:val="28"/>
        </w:rPr>
        <w:t>殘忍殺害陳○</w:t>
      </w:r>
      <w:proofErr w:type="gramStart"/>
      <w:r w:rsidR="003E3F63" w:rsidRPr="00E02597">
        <w:rPr>
          <w:rStyle w:val="ae"/>
          <w:i w:val="0"/>
          <w:iCs w:val="0"/>
          <w:color w:val="auto"/>
          <w:szCs w:val="28"/>
        </w:rPr>
        <w:t>妍</w:t>
      </w:r>
      <w:proofErr w:type="gramEnd"/>
      <w:r w:rsidR="003E3F63" w:rsidRPr="00E02597">
        <w:rPr>
          <w:rStyle w:val="ae"/>
          <w:i w:val="0"/>
          <w:iCs w:val="0"/>
          <w:color w:val="auto"/>
          <w:szCs w:val="28"/>
        </w:rPr>
        <w:t>暨自我保護能力明顯不足之69歲老年人劉○</w:t>
      </w:r>
      <w:r w:rsidR="003E3F63" w:rsidRPr="00E02597">
        <w:rPr>
          <w:rStyle w:val="ae"/>
          <w:rFonts w:hint="eastAsia"/>
          <w:i w:val="0"/>
          <w:iCs w:val="0"/>
          <w:color w:val="auto"/>
          <w:szCs w:val="28"/>
        </w:rPr>
        <w:t>姫與</w:t>
      </w:r>
      <w:r w:rsidR="003E3F63" w:rsidRPr="00E02597">
        <w:rPr>
          <w:rStyle w:val="ae"/>
          <w:i w:val="0"/>
          <w:iCs w:val="0"/>
          <w:color w:val="auto"/>
          <w:szCs w:val="28"/>
        </w:rPr>
        <w:t>3歲陳童之情，顯見被告就殺死被害人三人部分，均符合憲法法庭113年度憲判字第8號所稱犯罪情節最嚴重之要件。</w:t>
      </w:r>
    </w:p>
    <w:p w14:paraId="57428F5D" w14:textId="383BFE20" w:rsidR="00E02597" w:rsidRPr="00E02597" w:rsidRDefault="00E02597" w:rsidP="00E02597">
      <w:pPr>
        <w:spacing w:beforeLines="100" w:before="240" w:afterLines="100" w:after="240" w:line="360" w:lineRule="auto"/>
        <w:jc w:val="both"/>
        <w:rPr>
          <w:rStyle w:val="ae"/>
          <w:i w:val="0"/>
          <w:iCs w:val="0"/>
          <w:color w:val="auto"/>
          <w:szCs w:val="28"/>
        </w:rPr>
      </w:pPr>
      <w:r w:rsidRPr="00E02597">
        <w:rPr>
          <w:rStyle w:val="ae"/>
          <w:i w:val="0"/>
          <w:iCs w:val="0"/>
          <w:color w:val="auto"/>
          <w:szCs w:val="28"/>
        </w:rPr>
        <w:t>七、</w:t>
      </w:r>
      <w:r w:rsidR="00D20FEC" w:rsidRPr="00E02597">
        <w:rPr>
          <w:rStyle w:val="ae"/>
          <w:i w:val="0"/>
          <w:iCs w:val="0"/>
          <w:color w:val="auto"/>
          <w:szCs w:val="28"/>
        </w:rPr>
        <w:t>綜上，本院國民法官法庭審</w:t>
      </w:r>
      <w:proofErr w:type="gramStart"/>
      <w:r w:rsidR="00D20FEC" w:rsidRPr="00E02597">
        <w:rPr>
          <w:rStyle w:val="ae"/>
          <w:i w:val="0"/>
          <w:iCs w:val="0"/>
          <w:color w:val="auto"/>
          <w:szCs w:val="28"/>
        </w:rPr>
        <w:t>酌上情</w:t>
      </w:r>
      <w:proofErr w:type="gramEnd"/>
      <w:r w:rsidR="00D20FEC" w:rsidRPr="00E02597">
        <w:rPr>
          <w:rStyle w:val="ae"/>
          <w:i w:val="0"/>
          <w:iCs w:val="0"/>
          <w:color w:val="auto"/>
          <w:szCs w:val="28"/>
        </w:rPr>
        <w:t>，並斟酌生命的可貴與檢察官、被告、辯護人、訴訟參與人及代理人暨告訴代理人對量刑的意見，</w:t>
      </w:r>
      <w:r w:rsidR="003E3F63" w:rsidRPr="00E02597">
        <w:rPr>
          <w:rStyle w:val="ae"/>
          <w:rFonts w:hint="eastAsia"/>
          <w:i w:val="0"/>
          <w:iCs w:val="0"/>
          <w:color w:val="auto"/>
          <w:szCs w:val="28"/>
        </w:rPr>
        <w:t>判處如主文所示之刑。</w:t>
      </w:r>
    </w:p>
    <w:p w14:paraId="49A72877" w14:textId="0D34FC70" w:rsidR="00E02597" w:rsidRPr="00E02597" w:rsidRDefault="004E19F5" w:rsidP="00E02597">
      <w:pPr>
        <w:spacing w:beforeLines="100" w:before="240" w:afterLines="100" w:after="240" w:line="360" w:lineRule="auto"/>
        <w:jc w:val="both"/>
        <w:rPr>
          <w:rStyle w:val="ae"/>
          <w:i w:val="0"/>
          <w:iCs w:val="0"/>
          <w:color w:val="auto"/>
          <w:szCs w:val="28"/>
        </w:rPr>
      </w:pPr>
      <w:r>
        <w:rPr>
          <w:rStyle w:val="ae"/>
          <w:rFonts w:hint="eastAsia"/>
          <w:i w:val="0"/>
          <w:iCs w:val="0"/>
          <w:color w:val="auto"/>
          <w:szCs w:val="28"/>
        </w:rPr>
        <w:t>伍</w:t>
      </w:r>
      <w:r w:rsidR="00E02597" w:rsidRPr="00E02597">
        <w:rPr>
          <w:rStyle w:val="ae"/>
          <w:i w:val="0"/>
          <w:iCs w:val="0"/>
          <w:color w:val="auto"/>
          <w:szCs w:val="28"/>
        </w:rPr>
        <w:t>、沒收（略）</w:t>
      </w:r>
    </w:p>
    <w:p w14:paraId="61255066" w14:textId="71470456" w:rsidR="009E3D5E" w:rsidRPr="00E02597" w:rsidRDefault="004E19F5" w:rsidP="00E02597">
      <w:pPr>
        <w:spacing w:beforeLines="100" w:before="240" w:afterLines="100" w:after="240" w:line="360" w:lineRule="auto"/>
        <w:jc w:val="both"/>
        <w:rPr>
          <w:rStyle w:val="ae"/>
          <w:i w:val="0"/>
          <w:iCs w:val="0"/>
          <w:color w:val="auto"/>
          <w:szCs w:val="28"/>
        </w:rPr>
      </w:pPr>
      <w:r>
        <w:rPr>
          <w:rStyle w:val="ae"/>
          <w:rFonts w:hint="eastAsia"/>
          <w:i w:val="0"/>
          <w:iCs w:val="0"/>
          <w:color w:val="auto"/>
          <w:szCs w:val="28"/>
        </w:rPr>
        <w:lastRenderedPageBreak/>
        <w:t>陸</w:t>
      </w:r>
      <w:r w:rsidR="00016EDF" w:rsidRPr="00E02597">
        <w:rPr>
          <w:rStyle w:val="ae"/>
          <w:rFonts w:hint="eastAsia"/>
          <w:i w:val="0"/>
          <w:iCs w:val="0"/>
          <w:color w:val="auto"/>
          <w:szCs w:val="28"/>
        </w:rPr>
        <w:t>、</w:t>
      </w:r>
      <w:r w:rsidR="009E3D5E" w:rsidRPr="00E02597">
        <w:rPr>
          <w:rStyle w:val="ae"/>
          <w:rFonts w:hint="eastAsia"/>
          <w:i w:val="0"/>
          <w:iCs w:val="0"/>
          <w:color w:val="auto"/>
          <w:szCs w:val="28"/>
        </w:rPr>
        <w:t>本案為適用國民法官法審理之案件，由審判長</w:t>
      </w:r>
      <w:proofErr w:type="gramStart"/>
      <w:r w:rsidR="00E02597" w:rsidRPr="00E02597">
        <w:rPr>
          <w:rStyle w:val="ae"/>
          <w:rFonts w:hint="eastAsia"/>
          <w:i w:val="0"/>
          <w:iCs w:val="0"/>
          <w:color w:val="auto"/>
          <w:szCs w:val="28"/>
        </w:rPr>
        <w:t>許必奇</w:t>
      </w:r>
      <w:proofErr w:type="gramEnd"/>
      <w:r w:rsidR="009E3D5E" w:rsidRPr="00E02597">
        <w:rPr>
          <w:rStyle w:val="ae"/>
          <w:rFonts w:hint="eastAsia"/>
          <w:i w:val="0"/>
          <w:iCs w:val="0"/>
          <w:color w:val="auto"/>
          <w:szCs w:val="28"/>
        </w:rPr>
        <w:t>、</w:t>
      </w:r>
      <w:r w:rsidR="00E02597" w:rsidRPr="00E02597">
        <w:rPr>
          <w:rStyle w:val="ae"/>
          <w:rFonts w:hint="eastAsia"/>
          <w:i w:val="0"/>
          <w:iCs w:val="0"/>
          <w:color w:val="auto"/>
          <w:szCs w:val="28"/>
        </w:rPr>
        <w:t>受命</w:t>
      </w:r>
      <w:r w:rsidR="00E03793" w:rsidRPr="00E02597">
        <w:rPr>
          <w:rStyle w:val="ae"/>
          <w:rFonts w:hint="eastAsia"/>
          <w:i w:val="0"/>
          <w:iCs w:val="0"/>
          <w:color w:val="auto"/>
          <w:szCs w:val="28"/>
        </w:rPr>
        <w:t>法官</w:t>
      </w:r>
      <w:r w:rsidR="00E02597" w:rsidRPr="00E02597">
        <w:rPr>
          <w:rStyle w:val="ae"/>
          <w:rFonts w:hint="eastAsia"/>
          <w:i w:val="0"/>
          <w:iCs w:val="0"/>
          <w:color w:val="auto"/>
          <w:szCs w:val="28"/>
        </w:rPr>
        <w:t>鄧煜祥</w:t>
      </w:r>
      <w:r w:rsidR="00E03793" w:rsidRPr="00E02597">
        <w:rPr>
          <w:rStyle w:val="ae"/>
          <w:rFonts w:hint="eastAsia"/>
          <w:i w:val="0"/>
          <w:iCs w:val="0"/>
          <w:color w:val="auto"/>
          <w:szCs w:val="28"/>
        </w:rPr>
        <w:t>、</w:t>
      </w:r>
      <w:r w:rsidR="00E02597" w:rsidRPr="00E02597">
        <w:rPr>
          <w:rStyle w:val="ae"/>
          <w:rFonts w:hint="eastAsia"/>
          <w:i w:val="0"/>
          <w:iCs w:val="0"/>
          <w:color w:val="auto"/>
          <w:szCs w:val="28"/>
        </w:rPr>
        <w:t>陪席</w:t>
      </w:r>
      <w:r w:rsidR="009E3D5E" w:rsidRPr="00E02597">
        <w:rPr>
          <w:rStyle w:val="ae"/>
          <w:rFonts w:hint="eastAsia"/>
          <w:i w:val="0"/>
          <w:iCs w:val="0"/>
          <w:color w:val="auto"/>
          <w:szCs w:val="28"/>
        </w:rPr>
        <w:t>法官</w:t>
      </w:r>
      <w:r w:rsidR="00E02597" w:rsidRPr="00E02597">
        <w:rPr>
          <w:rStyle w:val="ae"/>
          <w:rFonts w:hint="eastAsia"/>
          <w:i w:val="0"/>
          <w:iCs w:val="0"/>
          <w:color w:val="auto"/>
          <w:szCs w:val="28"/>
        </w:rPr>
        <w:t>梁世樺</w:t>
      </w:r>
      <w:r w:rsidR="009E3D5E" w:rsidRPr="00E02597">
        <w:rPr>
          <w:rStyle w:val="ae"/>
          <w:rFonts w:hint="eastAsia"/>
          <w:i w:val="0"/>
          <w:iCs w:val="0"/>
          <w:color w:val="auto"/>
          <w:szCs w:val="28"/>
        </w:rPr>
        <w:t>及6位國民法官合議審理。</w:t>
      </w:r>
    </w:p>
    <w:p w14:paraId="26F70886" w14:textId="38777C02" w:rsidR="003E31A8" w:rsidRPr="00E02597" w:rsidRDefault="004E19F5" w:rsidP="00E02597">
      <w:pPr>
        <w:spacing w:beforeLines="100" w:before="240" w:afterLines="100" w:after="240" w:line="360" w:lineRule="auto"/>
        <w:jc w:val="both"/>
        <w:rPr>
          <w:rStyle w:val="ae"/>
          <w:i w:val="0"/>
          <w:iCs w:val="0"/>
          <w:color w:val="auto"/>
          <w:szCs w:val="28"/>
        </w:rPr>
      </w:pPr>
      <w:proofErr w:type="gramStart"/>
      <w:r>
        <w:rPr>
          <w:rStyle w:val="ae"/>
          <w:rFonts w:hint="eastAsia"/>
          <w:i w:val="0"/>
          <w:iCs w:val="0"/>
          <w:color w:val="auto"/>
          <w:szCs w:val="28"/>
        </w:rPr>
        <w:t>柒</w:t>
      </w:r>
      <w:proofErr w:type="gramEnd"/>
      <w:r w:rsidR="00662722" w:rsidRPr="00E02597">
        <w:rPr>
          <w:rStyle w:val="ae"/>
          <w:rFonts w:hint="eastAsia"/>
          <w:i w:val="0"/>
          <w:iCs w:val="0"/>
          <w:color w:val="auto"/>
          <w:szCs w:val="28"/>
        </w:rPr>
        <w:t>、</w:t>
      </w:r>
      <w:proofErr w:type="gramStart"/>
      <w:r w:rsidR="001A1246" w:rsidRPr="00E02597">
        <w:rPr>
          <w:rStyle w:val="ae"/>
          <w:rFonts w:hint="eastAsia"/>
          <w:i w:val="0"/>
          <w:iCs w:val="0"/>
          <w:color w:val="auto"/>
          <w:szCs w:val="28"/>
        </w:rPr>
        <w:t>本件得上訴</w:t>
      </w:r>
      <w:proofErr w:type="gramEnd"/>
      <w:r w:rsidR="001A1246" w:rsidRPr="00E02597">
        <w:rPr>
          <w:rStyle w:val="ae"/>
          <w:rFonts w:hint="eastAsia"/>
          <w:i w:val="0"/>
          <w:iCs w:val="0"/>
          <w:color w:val="auto"/>
          <w:szCs w:val="28"/>
        </w:rPr>
        <w:t>。</w:t>
      </w:r>
    </w:p>
    <w:sectPr w:rsidR="003E31A8" w:rsidRPr="00E02597" w:rsidSect="006C2BBD">
      <w:footerReference w:type="even" r:id="rId10"/>
      <w:footerReference w:type="default" r:id="rId11"/>
      <w:footerReference w:type="first" r:id="rId12"/>
      <w:pgSz w:w="11906" w:h="16838"/>
      <w:pgMar w:top="1354" w:right="1559" w:bottom="1521" w:left="1702" w:header="720" w:footer="99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6FBDEA" w14:textId="77777777" w:rsidR="00432A35" w:rsidRDefault="00432A35">
      <w:r>
        <w:separator/>
      </w:r>
    </w:p>
  </w:endnote>
  <w:endnote w:type="continuationSeparator" w:id="0">
    <w:p w14:paraId="43365F3E" w14:textId="77777777" w:rsidR="00432A35" w:rsidRDefault="00432A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標楷體">
    <w:panose1 w:val="03000509000000000000"/>
    <w:charset w:val="88"/>
    <w:family w:val="script"/>
    <w:pitch w:val="fixed"/>
    <w:sig w:usb0="00000003" w:usb1="080E0000" w:usb2="00000016" w:usb3="00000000" w:csb0="00100001" w:csb1="00000000"/>
  </w:font>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48DD92" w14:textId="56B42787" w:rsidR="00175DF8" w:rsidRDefault="00F40D62">
    <w:pPr>
      <w:tabs>
        <w:tab w:val="center" w:pos="4251"/>
      </w:tabs>
      <w:spacing w:line="259" w:lineRule="auto"/>
    </w:pPr>
    <w:r>
      <w:rPr>
        <w:rFonts w:ascii="Times New Roman" w:eastAsia="Times New Roman" w:hAnsi="Times New Roman" w:cs="Times New Roman"/>
        <w:sz w:val="20"/>
      </w:rPr>
      <w:tab/>
    </w:r>
    <w:r>
      <w:rPr>
        <w:rFonts w:ascii="Times New Roman" w:eastAsia="Times New Roman" w:hAnsi="Times New Roman" w:cs="Times New Roman"/>
        <w:sz w:val="20"/>
      </w:rPr>
      <w:fldChar w:fldCharType="begin"/>
    </w:r>
    <w:r>
      <w:rPr>
        <w:rFonts w:ascii="Times New Roman" w:eastAsia="Times New Roman" w:hAnsi="Times New Roman" w:cs="Times New Roman"/>
        <w:sz w:val="20"/>
      </w:rPr>
      <w:instrText xml:space="preserve"> PAGE   \* MERGEFORMAT </w:instrText>
    </w:r>
    <w:r>
      <w:rPr>
        <w:rFonts w:ascii="Times New Roman" w:eastAsia="Times New Roman" w:hAnsi="Times New Roman" w:cs="Times New Roman"/>
        <w:sz w:val="20"/>
      </w:rPr>
      <w:fldChar w:fldCharType="separate"/>
    </w:r>
    <w:r>
      <w:rPr>
        <w:rFonts w:ascii="Times New Roman" w:eastAsia="Times New Roman" w:hAnsi="Times New Roman" w:cs="Times New Roman"/>
        <w:sz w:val="20"/>
      </w:rPr>
      <w:t>1</w:t>
    </w:r>
    <w:r>
      <w:rPr>
        <w:rFonts w:ascii="Times New Roman" w:eastAsia="Times New Roman" w:hAnsi="Times New Roman" w:cs="Times New Roman"/>
        <w:sz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9E0B46" w14:textId="6033A544" w:rsidR="00175DF8" w:rsidRDefault="00F40D62">
    <w:pPr>
      <w:tabs>
        <w:tab w:val="center" w:pos="4251"/>
      </w:tabs>
      <w:spacing w:line="259" w:lineRule="auto"/>
    </w:pPr>
    <w:r>
      <w:rPr>
        <w:rFonts w:ascii="Times New Roman" w:eastAsia="Times New Roman" w:hAnsi="Times New Roman" w:cs="Times New Roman"/>
        <w:sz w:val="20"/>
      </w:rPr>
      <w:tab/>
    </w:r>
    <w:r>
      <w:rPr>
        <w:rFonts w:ascii="Times New Roman" w:eastAsia="Times New Roman" w:hAnsi="Times New Roman" w:cs="Times New Roman"/>
        <w:sz w:val="20"/>
      </w:rPr>
      <w:fldChar w:fldCharType="begin"/>
    </w:r>
    <w:r>
      <w:rPr>
        <w:rFonts w:ascii="Times New Roman" w:eastAsia="Times New Roman" w:hAnsi="Times New Roman" w:cs="Times New Roman"/>
        <w:sz w:val="20"/>
      </w:rPr>
      <w:instrText xml:space="preserve"> PAGE   \* MERGEFORMAT </w:instrText>
    </w:r>
    <w:r>
      <w:rPr>
        <w:rFonts w:ascii="Times New Roman" w:eastAsia="Times New Roman" w:hAnsi="Times New Roman" w:cs="Times New Roman"/>
        <w:sz w:val="20"/>
      </w:rPr>
      <w:fldChar w:fldCharType="separate"/>
    </w:r>
    <w:r w:rsidR="00064A59">
      <w:rPr>
        <w:rFonts w:ascii="Times New Roman" w:eastAsia="Times New Roman" w:hAnsi="Times New Roman" w:cs="Times New Roman"/>
        <w:noProof/>
        <w:sz w:val="20"/>
      </w:rPr>
      <w:t>5</w:t>
    </w:r>
    <w:r>
      <w:rPr>
        <w:rFonts w:ascii="Times New Roman" w:eastAsia="Times New Roman" w:hAnsi="Times New Roman" w:cs="Times New Roman"/>
        <w:sz w:val="2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DEE223" w14:textId="23D5DA6D" w:rsidR="00175DF8" w:rsidRDefault="00F40D62">
    <w:pPr>
      <w:tabs>
        <w:tab w:val="center" w:pos="4251"/>
      </w:tabs>
      <w:spacing w:line="259" w:lineRule="auto"/>
    </w:pPr>
    <w:r>
      <w:rPr>
        <w:rFonts w:ascii="Times New Roman" w:eastAsia="Times New Roman" w:hAnsi="Times New Roman" w:cs="Times New Roman"/>
        <w:sz w:val="20"/>
      </w:rPr>
      <w:tab/>
    </w:r>
    <w:r>
      <w:rPr>
        <w:rFonts w:ascii="Times New Roman" w:eastAsia="Times New Roman" w:hAnsi="Times New Roman" w:cs="Times New Roman"/>
        <w:sz w:val="20"/>
      </w:rPr>
      <w:fldChar w:fldCharType="begin"/>
    </w:r>
    <w:r>
      <w:rPr>
        <w:rFonts w:ascii="Times New Roman" w:eastAsia="Times New Roman" w:hAnsi="Times New Roman" w:cs="Times New Roman"/>
        <w:sz w:val="20"/>
      </w:rPr>
      <w:instrText xml:space="preserve"> PAGE   \* MERGEFORMAT </w:instrText>
    </w:r>
    <w:r>
      <w:rPr>
        <w:rFonts w:ascii="Times New Roman" w:eastAsia="Times New Roman" w:hAnsi="Times New Roman" w:cs="Times New Roman"/>
        <w:sz w:val="20"/>
      </w:rPr>
      <w:fldChar w:fldCharType="separate"/>
    </w:r>
    <w:r>
      <w:rPr>
        <w:rFonts w:ascii="Times New Roman" w:eastAsia="Times New Roman" w:hAnsi="Times New Roman" w:cs="Times New Roman"/>
        <w:sz w:val="20"/>
      </w:rPr>
      <w:t>1</w:t>
    </w:r>
    <w:r>
      <w:rPr>
        <w:rFonts w:ascii="Times New Roman" w:eastAsia="Times New Roman" w:hAnsi="Times New Roman" w:cs="Times New Roman"/>
        <w:sz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A88A34" w14:textId="77777777" w:rsidR="00432A35" w:rsidRDefault="00432A35">
      <w:r>
        <w:separator/>
      </w:r>
    </w:p>
  </w:footnote>
  <w:footnote w:type="continuationSeparator" w:id="0">
    <w:p w14:paraId="01644129" w14:textId="77777777" w:rsidR="00432A35" w:rsidRDefault="00432A3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F2113A"/>
    <w:multiLevelType w:val="hybridMultilevel"/>
    <w:tmpl w:val="8DE86E70"/>
    <w:lvl w:ilvl="0" w:tplc="24ECE988">
      <w:start w:val="1"/>
      <w:numFmt w:val="taiwaneseCountingThousand"/>
      <w:lvlText w:val="%1、"/>
      <w:lvlJc w:val="left"/>
      <w:pPr>
        <w:ind w:left="720" w:hanging="720"/>
      </w:pPr>
      <w:rPr>
        <w:rFonts w:hint="default"/>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0B8E021E"/>
    <w:multiLevelType w:val="hybridMultilevel"/>
    <w:tmpl w:val="E326C3EA"/>
    <w:lvl w:ilvl="0" w:tplc="9DB249AE">
      <w:start w:val="1"/>
      <w:numFmt w:val="taiwaneseCountingThousand"/>
      <w:lvlText w:val="（%1）"/>
      <w:lvlJc w:val="left"/>
      <w:pPr>
        <w:ind w:left="480" w:hanging="480"/>
      </w:pPr>
      <w:rPr>
        <w:rFonts w:hint="default"/>
        <w:sz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0D1C1512"/>
    <w:multiLevelType w:val="hybridMultilevel"/>
    <w:tmpl w:val="F85EC57C"/>
    <w:lvl w:ilvl="0" w:tplc="2312BE20">
      <w:start w:val="1"/>
      <w:numFmt w:val="taiwaneseCountingThousand"/>
      <w:lvlText w:val="（%1）"/>
      <w:lvlJc w:val="left"/>
      <w:pPr>
        <w:ind w:left="467" w:hanging="480"/>
      </w:pPr>
      <w:rPr>
        <w:rFonts w:hint="default"/>
      </w:rPr>
    </w:lvl>
    <w:lvl w:ilvl="1" w:tplc="2312BE20">
      <w:start w:val="1"/>
      <w:numFmt w:val="taiwaneseCountingThousand"/>
      <w:lvlText w:val="（%2）"/>
      <w:lvlJc w:val="left"/>
      <w:pPr>
        <w:ind w:left="947" w:hanging="480"/>
      </w:pPr>
      <w:rPr>
        <w:rFonts w:hint="default"/>
      </w:rPr>
    </w:lvl>
    <w:lvl w:ilvl="2" w:tplc="628AD592">
      <w:start w:val="1"/>
      <w:numFmt w:val="decimal"/>
      <w:lvlText w:val="%3."/>
      <w:lvlJc w:val="left"/>
      <w:pPr>
        <w:ind w:left="1307" w:hanging="360"/>
      </w:pPr>
      <w:rPr>
        <w:rFonts w:hint="default"/>
      </w:rPr>
    </w:lvl>
    <w:lvl w:ilvl="3" w:tplc="0409000F" w:tentative="1">
      <w:start w:val="1"/>
      <w:numFmt w:val="decimal"/>
      <w:lvlText w:val="%4."/>
      <w:lvlJc w:val="left"/>
      <w:pPr>
        <w:ind w:left="1907" w:hanging="480"/>
      </w:pPr>
    </w:lvl>
    <w:lvl w:ilvl="4" w:tplc="04090019" w:tentative="1">
      <w:start w:val="1"/>
      <w:numFmt w:val="ideographTraditional"/>
      <w:lvlText w:val="%5、"/>
      <w:lvlJc w:val="left"/>
      <w:pPr>
        <w:ind w:left="2387" w:hanging="480"/>
      </w:pPr>
    </w:lvl>
    <w:lvl w:ilvl="5" w:tplc="0409001B" w:tentative="1">
      <w:start w:val="1"/>
      <w:numFmt w:val="lowerRoman"/>
      <w:lvlText w:val="%6."/>
      <w:lvlJc w:val="right"/>
      <w:pPr>
        <w:ind w:left="2867" w:hanging="480"/>
      </w:pPr>
    </w:lvl>
    <w:lvl w:ilvl="6" w:tplc="0409000F" w:tentative="1">
      <w:start w:val="1"/>
      <w:numFmt w:val="decimal"/>
      <w:lvlText w:val="%7."/>
      <w:lvlJc w:val="left"/>
      <w:pPr>
        <w:ind w:left="3347" w:hanging="480"/>
      </w:pPr>
    </w:lvl>
    <w:lvl w:ilvl="7" w:tplc="04090019" w:tentative="1">
      <w:start w:val="1"/>
      <w:numFmt w:val="ideographTraditional"/>
      <w:lvlText w:val="%8、"/>
      <w:lvlJc w:val="left"/>
      <w:pPr>
        <w:ind w:left="3827" w:hanging="480"/>
      </w:pPr>
    </w:lvl>
    <w:lvl w:ilvl="8" w:tplc="0409001B" w:tentative="1">
      <w:start w:val="1"/>
      <w:numFmt w:val="lowerRoman"/>
      <w:lvlText w:val="%9."/>
      <w:lvlJc w:val="right"/>
      <w:pPr>
        <w:ind w:left="4307" w:hanging="480"/>
      </w:pPr>
    </w:lvl>
  </w:abstractNum>
  <w:abstractNum w:abstractNumId="3" w15:restartNumberingAfterBreak="0">
    <w:nsid w:val="0E017232"/>
    <w:multiLevelType w:val="hybridMultilevel"/>
    <w:tmpl w:val="5CA6D8A8"/>
    <w:lvl w:ilvl="0" w:tplc="EB385C86">
      <w:start w:val="1"/>
      <w:numFmt w:val="taiwaneseCountingThousand"/>
      <w:lvlText w:val="（%1）"/>
      <w:lvlJc w:val="left"/>
      <w:pPr>
        <w:ind w:left="855" w:hanging="855"/>
      </w:pPr>
      <w:rPr>
        <w:rFonts w:hint="default"/>
      </w:rPr>
    </w:lvl>
    <w:lvl w:ilvl="1" w:tplc="04090019" w:tentative="1">
      <w:start w:val="1"/>
      <w:numFmt w:val="ideographTraditional"/>
      <w:lvlText w:val="%2、"/>
      <w:lvlJc w:val="left"/>
      <w:pPr>
        <w:ind w:left="480" w:hanging="480"/>
      </w:pPr>
    </w:lvl>
    <w:lvl w:ilvl="2" w:tplc="0409001B" w:tentative="1">
      <w:start w:val="1"/>
      <w:numFmt w:val="lowerRoman"/>
      <w:lvlText w:val="%3."/>
      <w:lvlJc w:val="right"/>
      <w:pPr>
        <w:ind w:left="960" w:hanging="480"/>
      </w:pPr>
    </w:lvl>
    <w:lvl w:ilvl="3" w:tplc="0409000F" w:tentative="1">
      <w:start w:val="1"/>
      <w:numFmt w:val="decimal"/>
      <w:lvlText w:val="%4."/>
      <w:lvlJc w:val="left"/>
      <w:pPr>
        <w:ind w:left="1440" w:hanging="480"/>
      </w:pPr>
    </w:lvl>
    <w:lvl w:ilvl="4" w:tplc="04090019" w:tentative="1">
      <w:start w:val="1"/>
      <w:numFmt w:val="ideographTraditional"/>
      <w:lvlText w:val="%5、"/>
      <w:lvlJc w:val="left"/>
      <w:pPr>
        <w:ind w:left="1920" w:hanging="480"/>
      </w:pPr>
    </w:lvl>
    <w:lvl w:ilvl="5" w:tplc="0409001B" w:tentative="1">
      <w:start w:val="1"/>
      <w:numFmt w:val="lowerRoman"/>
      <w:lvlText w:val="%6."/>
      <w:lvlJc w:val="right"/>
      <w:pPr>
        <w:ind w:left="2400" w:hanging="480"/>
      </w:pPr>
    </w:lvl>
    <w:lvl w:ilvl="6" w:tplc="0409000F" w:tentative="1">
      <w:start w:val="1"/>
      <w:numFmt w:val="decimal"/>
      <w:lvlText w:val="%7."/>
      <w:lvlJc w:val="left"/>
      <w:pPr>
        <w:ind w:left="2880" w:hanging="480"/>
      </w:pPr>
    </w:lvl>
    <w:lvl w:ilvl="7" w:tplc="04090019" w:tentative="1">
      <w:start w:val="1"/>
      <w:numFmt w:val="ideographTraditional"/>
      <w:lvlText w:val="%8、"/>
      <w:lvlJc w:val="left"/>
      <w:pPr>
        <w:ind w:left="3360" w:hanging="480"/>
      </w:pPr>
    </w:lvl>
    <w:lvl w:ilvl="8" w:tplc="0409001B" w:tentative="1">
      <w:start w:val="1"/>
      <w:numFmt w:val="lowerRoman"/>
      <w:lvlText w:val="%9."/>
      <w:lvlJc w:val="right"/>
      <w:pPr>
        <w:ind w:left="3840" w:hanging="480"/>
      </w:pPr>
    </w:lvl>
  </w:abstractNum>
  <w:abstractNum w:abstractNumId="4" w15:restartNumberingAfterBreak="0">
    <w:nsid w:val="12061CE0"/>
    <w:multiLevelType w:val="hybridMultilevel"/>
    <w:tmpl w:val="EEBA13D8"/>
    <w:lvl w:ilvl="0" w:tplc="0409000F">
      <w:start w:val="1"/>
      <w:numFmt w:val="decimal"/>
      <w:lvlText w:val="%1."/>
      <w:lvlJc w:val="left"/>
      <w:pPr>
        <w:ind w:left="1027" w:hanging="480"/>
      </w:pPr>
    </w:lvl>
    <w:lvl w:ilvl="1" w:tplc="04090019" w:tentative="1">
      <w:start w:val="1"/>
      <w:numFmt w:val="ideographTraditional"/>
      <w:lvlText w:val="%2、"/>
      <w:lvlJc w:val="left"/>
      <w:pPr>
        <w:ind w:left="1507" w:hanging="480"/>
      </w:pPr>
    </w:lvl>
    <w:lvl w:ilvl="2" w:tplc="0409001B" w:tentative="1">
      <w:start w:val="1"/>
      <w:numFmt w:val="lowerRoman"/>
      <w:lvlText w:val="%3."/>
      <w:lvlJc w:val="right"/>
      <w:pPr>
        <w:ind w:left="1987" w:hanging="480"/>
      </w:pPr>
    </w:lvl>
    <w:lvl w:ilvl="3" w:tplc="0409000F" w:tentative="1">
      <w:start w:val="1"/>
      <w:numFmt w:val="decimal"/>
      <w:lvlText w:val="%4."/>
      <w:lvlJc w:val="left"/>
      <w:pPr>
        <w:ind w:left="2467" w:hanging="480"/>
      </w:pPr>
    </w:lvl>
    <w:lvl w:ilvl="4" w:tplc="04090019" w:tentative="1">
      <w:start w:val="1"/>
      <w:numFmt w:val="ideographTraditional"/>
      <w:lvlText w:val="%5、"/>
      <w:lvlJc w:val="left"/>
      <w:pPr>
        <w:ind w:left="2947" w:hanging="480"/>
      </w:pPr>
    </w:lvl>
    <w:lvl w:ilvl="5" w:tplc="0409001B" w:tentative="1">
      <w:start w:val="1"/>
      <w:numFmt w:val="lowerRoman"/>
      <w:lvlText w:val="%6."/>
      <w:lvlJc w:val="right"/>
      <w:pPr>
        <w:ind w:left="3427" w:hanging="480"/>
      </w:pPr>
    </w:lvl>
    <w:lvl w:ilvl="6" w:tplc="0409000F" w:tentative="1">
      <w:start w:val="1"/>
      <w:numFmt w:val="decimal"/>
      <w:lvlText w:val="%7."/>
      <w:lvlJc w:val="left"/>
      <w:pPr>
        <w:ind w:left="3907" w:hanging="480"/>
      </w:pPr>
    </w:lvl>
    <w:lvl w:ilvl="7" w:tplc="04090019" w:tentative="1">
      <w:start w:val="1"/>
      <w:numFmt w:val="ideographTraditional"/>
      <w:lvlText w:val="%8、"/>
      <w:lvlJc w:val="left"/>
      <w:pPr>
        <w:ind w:left="4387" w:hanging="480"/>
      </w:pPr>
    </w:lvl>
    <w:lvl w:ilvl="8" w:tplc="0409001B" w:tentative="1">
      <w:start w:val="1"/>
      <w:numFmt w:val="lowerRoman"/>
      <w:lvlText w:val="%9."/>
      <w:lvlJc w:val="right"/>
      <w:pPr>
        <w:ind w:left="4867" w:hanging="480"/>
      </w:pPr>
    </w:lvl>
  </w:abstractNum>
  <w:abstractNum w:abstractNumId="5" w15:restartNumberingAfterBreak="0">
    <w:nsid w:val="199F2F4D"/>
    <w:multiLevelType w:val="hybridMultilevel"/>
    <w:tmpl w:val="5500347E"/>
    <w:lvl w:ilvl="0" w:tplc="2312BE20">
      <w:start w:val="1"/>
      <w:numFmt w:val="taiwaneseCountingThousand"/>
      <w:lvlText w:val="（%1）"/>
      <w:lvlJc w:val="left"/>
      <w:pPr>
        <w:ind w:left="855" w:hanging="85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1B456E80"/>
    <w:multiLevelType w:val="hybridMultilevel"/>
    <w:tmpl w:val="D2B86F9C"/>
    <w:lvl w:ilvl="0" w:tplc="04090015">
      <w:start w:val="1"/>
      <w:numFmt w:val="taiwaneseCountingThousand"/>
      <w:lvlText w:val="%1、"/>
      <w:lvlJc w:val="left"/>
      <w:pPr>
        <w:ind w:left="469" w:hanging="480"/>
      </w:pPr>
    </w:lvl>
    <w:lvl w:ilvl="1" w:tplc="04090015">
      <w:start w:val="1"/>
      <w:numFmt w:val="taiwaneseCountingThousand"/>
      <w:lvlText w:val="%2、"/>
      <w:lvlJc w:val="left"/>
      <w:pPr>
        <w:ind w:left="949" w:hanging="480"/>
      </w:pPr>
    </w:lvl>
    <w:lvl w:ilvl="2" w:tplc="0409001B" w:tentative="1">
      <w:start w:val="1"/>
      <w:numFmt w:val="lowerRoman"/>
      <w:lvlText w:val="%3."/>
      <w:lvlJc w:val="right"/>
      <w:pPr>
        <w:ind w:left="1429" w:hanging="480"/>
      </w:pPr>
    </w:lvl>
    <w:lvl w:ilvl="3" w:tplc="0409000F" w:tentative="1">
      <w:start w:val="1"/>
      <w:numFmt w:val="decimal"/>
      <w:lvlText w:val="%4."/>
      <w:lvlJc w:val="left"/>
      <w:pPr>
        <w:ind w:left="1909" w:hanging="480"/>
      </w:pPr>
    </w:lvl>
    <w:lvl w:ilvl="4" w:tplc="04090019" w:tentative="1">
      <w:start w:val="1"/>
      <w:numFmt w:val="ideographTraditional"/>
      <w:lvlText w:val="%5、"/>
      <w:lvlJc w:val="left"/>
      <w:pPr>
        <w:ind w:left="2389" w:hanging="480"/>
      </w:pPr>
    </w:lvl>
    <w:lvl w:ilvl="5" w:tplc="0409001B" w:tentative="1">
      <w:start w:val="1"/>
      <w:numFmt w:val="lowerRoman"/>
      <w:lvlText w:val="%6."/>
      <w:lvlJc w:val="right"/>
      <w:pPr>
        <w:ind w:left="2869" w:hanging="480"/>
      </w:pPr>
    </w:lvl>
    <w:lvl w:ilvl="6" w:tplc="0409000F" w:tentative="1">
      <w:start w:val="1"/>
      <w:numFmt w:val="decimal"/>
      <w:lvlText w:val="%7."/>
      <w:lvlJc w:val="left"/>
      <w:pPr>
        <w:ind w:left="3349" w:hanging="480"/>
      </w:pPr>
    </w:lvl>
    <w:lvl w:ilvl="7" w:tplc="04090019" w:tentative="1">
      <w:start w:val="1"/>
      <w:numFmt w:val="ideographTraditional"/>
      <w:lvlText w:val="%8、"/>
      <w:lvlJc w:val="left"/>
      <w:pPr>
        <w:ind w:left="3829" w:hanging="480"/>
      </w:pPr>
    </w:lvl>
    <w:lvl w:ilvl="8" w:tplc="0409001B" w:tentative="1">
      <w:start w:val="1"/>
      <w:numFmt w:val="lowerRoman"/>
      <w:lvlText w:val="%9."/>
      <w:lvlJc w:val="right"/>
      <w:pPr>
        <w:ind w:left="4309" w:hanging="480"/>
      </w:pPr>
    </w:lvl>
  </w:abstractNum>
  <w:abstractNum w:abstractNumId="7" w15:restartNumberingAfterBreak="0">
    <w:nsid w:val="1FC038FC"/>
    <w:multiLevelType w:val="hybridMultilevel"/>
    <w:tmpl w:val="41723DA8"/>
    <w:lvl w:ilvl="0" w:tplc="04090015">
      <w:start w:val="1"/>
      <w:numFmt w:val="taiwaneseCountingThousand"/>
      <w:lvlText w:val="%1、"/>
      <w:lvlJc w:val="left"/>
      <w:pPr>
        <w:ind w:left="480" w:hanging="480"/>
      </w:pPr>
    </w:lvl>
    <w:lvl w:ilvl="1" w:tplc="A6C8DBFC">
      <w:start w:val="1"/>
      <w:numFmt w:val="taiwaneseCountingThousand"/>
      <w:lvlText w:val="（%2）"/>
      <w:lvlJc w:val="left"/>
      <w:pPr>
        <w:ind w:left="1560" w:hanging="108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21CC526A"/>
    <w:multiLevelType w:val="hybridMultilevel"/>
    <w:tmpl w:val="E1C839BE"/>
    <w:lvl w:ilvl="0" w:tplc="2312BE20">
      <w:start w:val="1"/>
      <w:numFmt w:val="taiwaneseCountingThousand"/>
      <w:lvlText w:val="（%1）"/>
      <w:lvlJc w:val="left"/>
      <w:pPr>
        <w:ind w:left="480" w:hanging="480"/>
      </w:pPr>
      <w:rPr>
        <w:rFont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9" w15:restartNumberingAfterBreak="0">
    <w:nsid w:val="2287529C"/>
    <w:multiLevelType w:val="hybridMultilevel"/>
    <w:tmpl w:val="CC4C0366"/>
    <w:lvl w:ilvl="0" w:tplc="2312BE20">
      <w:start w:val="1"/>
      <w:numFmt w:val="taiwaneseCountingThousand"/>
      <w:lvlText w:val="（%1）"/>
      <w:lvlJc w:val="left"/>
      <w:pPr>
        <w:ind w:left="480" w:hanging="480"/>
      </w:pPr>
      <w:rPr>
        <w:rFonts w:hint="default"/>
      </w:rPr>
    </w:lvl>
    <w:lvl w:ilvl="1" w:tplc="04090019">
      <w:start w:val="1"/>
      <w:numFmt w:val="ideographTraditional"/>
      <w:lvlText w:val="%2、"/>
      <w:lvlJc w:val="left"/>
      <w:pPr>
        <w:ind w:left="960" w:hanging="480"/>
      </w:pPr>
    </w:lvl>
    <w:lvl w:ilvl="2" w:tplc="FE244504">
      <w:start w:val="1"/>
      <w:numFmt w:val="taiwaneseCountingThousand"/>
      <w:lvlText w:val="（%3）"/>
      <w:lvlJc w:val="left"/>
      <w:pPr>
        <w:ind w:left="1440" w:hanging="480"/>
      </w:pPr>
      <w:rPr>
        <w:rFonts w:hint="default"/>
      </w:rPr>
    </w:lvl>
    <w:lvl w:ilvl="3" w:tplc="B2668110">
      <w:start w:val="1"/>
      <w:numFmt w:val="decimal"/>
      <w:lvlText w:val="%4."/>
      <w:lvlJc w:val="left"/>
      <w:pPr>
        <w:ind w:left="1800" w:hanging="360"/>
      </w:pPr>
      <w:rPr>
        <w:rFonts w:hint="default"/>
      </w:r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15:restartNumberingAfterBreak="0">
    <w:nsid w:val="275E7F6A"/>
    <w:multiLevelType w:val="hybridMultilevel"/>
    <w:tmpl w:val="46906E86"/>
    <w:lvl w:ilvl="0" w:tplc="653E678E">
      <w:start w:val="1"/>
      <w:numFmt w:val="taiwaneseCountingThousand"/>
      <w:lvlText w:val="%1、"/>
      <w:lvlJc w:val="left"/>
      <w:pPr>
        <w:ind w:left="723" w:hanging="720"/>
      </w:pPr>
      <w:rPr>
        <w:rFonts w:hint="default"/>
      </w:rPr>
    </w:lvl>
    <w:lvl w:ilvl="1" w:tplc="04090019" w:tentative="1">
      <w:start w:val="1"/>
      <w:numFmt w:val="ideographTraditional"/>
      <w:lvlText w:val="%2、"/>
      <w:lvlJc w:val="left"/>
      <w:pPr>
        <w:ind w:left="963" w:hanging="480"/>
      </w:pPr>
    </w:lvl>
    <w:lvl w:ilvl="2" w:tplc="0409001B" w:tentative="1">
      <w:start w:val="1"/>
      <w:numFmt w:val="lowerRoman"/>
      <w:lvlText w:val="%3."/>
      <w:lvlJc w:val="right"/>
      <w:pPr>
        <w:ind w:left="1443" w:hanging="480"/>
      </w:pPr>
    </w:lvl>
    <w:lvl w:ilvl="3" w:tplc="0409000F" w:tentative="1">
      <w:start w:val="1"/>
      <w:numFmt w:val="decimal"/>
      <w:lvlText w:val="%4."/>
      <w:lvlJc w:val="left"/>
      <w:pPr>
        <w:ind w:left="1923" w:hanging="480"/>
      </w:pPr>
    </w:lvl>
    <w:lvl w:ilvl="4" w:tplc="04090019" w:tentative="1">
      <w:start w:val="1"/>
      <w:numFmt w:val="ideographTraditional"/>
      <w:lvlText w:val="%5、"/>
      <w:lvlJc w:val="left"/>
      <w:pPr>
        <w:ind w:left="2403" w:hanging="480"/>
      </w:pPr>
    </w:lvl>
    <w:lvl w:ilvl="5" w:tplc="0409001B" w:tentative="1">
      <w:start w:val="1"/>
      <w:numFmt w:val="lowerRoman"/>
      <w:lvlText w:val="%6."/>
      <w:lvlJc w:val="right"/>
      <w:pPr>
        <w:ind w:left="2883" w:hanging="480"/>
      </w:pPr>
    </w:lvl>
    <w:lvl w:ilvl="6" w:tplc="0409000F" w:tentative="1">
      <w:start w:val="1"/>
      <w:numFmt w:val="decimal"/>
      <w:lvlText w:val="%7."/>
      <w:lvlJc w:val="left"/>
      <w:pPr>
        <w:ind w:left="3363" w:hanging="480"/>
      </w:pPr>
    </w:lvl>
    <w:lvl w:ilvl="7" w:tplc="04090019" w:tentative="1">
      <w:start w:val="1"/>
      <w:numFmt w:val="ideographTraditional"/>
      <w:lvlText w:val="%8、"/>
      <w:lvlJc w:val="left"/>
      <w:pPr>
        <w:ind w:left="3843" w:hanging="480"/>
      </w:pPr>
    </w:lvl>
    <w:lvl w:ilvl="8" w:tplc="0409001B" w:tentative="1">
      <w:start w:val="1"/>
      <w:numFmt w:val="lowerRoman"/>
      <w:lvlText w:val="%9."/>
      <w:lvlJc w:val="right"/>
      <w:pPr>
        <w:ind w:left="4323" w:hanging="480"/>
      </w:pPr>
    </w:lvl>
  </w:abstractNum>
  <w:abstractNum w:abstractNumId="11" w15:restartNumberingAfterBreak="0">
    <w:nsid w:val="377C44B1"/>
    <w:multiLevelType w:val="hybridMultilevel"/>
    <w:tmpl w:val="FBE88F60"/>
    <w:lvl w:ilvl="0" w:tplc="3A4CED26">
      <w:start w:val="1"/>
      <w:numFmt w:val="ideographLegalTraditional"/>
      <w:lvlText w:val="%1、"/>
      <w:lvlJc w:val="left"/>
      <w:pPr>
        <w:ind w:left="707" w:hanging="720"/>
      </w:pPr>
      <w:rPr>
        <w:rFonts w:hint="default"/>
        <w:b/>
        <w:lang w:val="en-US"/>
      </w:rPr>
    </w:lvl>
    <w:lvl w:ilvl="1" w:tplc="67B03F4C">
      <w:start w:val="1"/>
      <w:numFmt w:val="taiwaneseCountingThousand"/>
      <w:lvlText w:val="%2、"/>
      <w:lvlJc w:val="left"/>
      <w:pPr>
        <w:ind w:left="1187" w:hanging="720"/>
      </w:pPr>
      <w:rPr>
        <w:rFonts w:hint="default"/>
      </w:rPr>
    </w:lvl>
    <w:lvl w:ilvl="2" w:tplc="FE244504">
      <w:start w:val="1"/>
      <w:numFmt w:val="taiwaneseCountingThousand"/>
      <w:lvlText w:val="（%3）"/>
      <w:lvlJc w:val="left"/>
      <w:pPr>
        <w:ind w:left="1775" w:hanging="828"/>
      </w:pPr>
      <w:rPr>
        <w:rFonts w:hint="default"/>
      </w:rPr>
    </w:lvl>
    <w:lvl w:ilvl="3" w:tplc="0409000F" w:tentative="1">
      <w:start w:val="1"/>
      <w:numFmt w:val="decimal"/>
      <w:lvlText w:val="%4."/>
      <w:lvlJc w:val="left"/>
      <w:pPr>
        <w:ind w:left="1907" w:hanging="480"/>
      </w:pPr>
    </w:lvl>
    <w:lvl w:ilvl="4" w:tplc="04090019" w:tentative="1">
      <w:start w:val="1"/>
      <w:numFmt w:val="ideographTraditional"/>
      <w:lvlText w:val="%5、"/>
      <w:lvlJc w:val="left"/>
      <w:pPr>
        <w:ind w:left="2387" w:hanging="480"/>
      </w:pPr>
    </w:lvl>
    <w:lvl w:ilvl="5" w:tplc="0409001B" w:tentative="1">
      <w:start w:val="1"/>
      <w:numFmt w:val="lowerRoman"/>
      <w:lvlText w:val="%6."/>
      <w:lvlJc w:val="right"/>
      <w:pPr>
        <w:ind w:left="2867" w:hanging="480"/>
      </w:pPr>
    </w:lvl>
    <w:lvl w:ilvl="6" w:tplc="0409000F" w:tentative="1">
      <w:start w:val="1"/>
      <w:numFmt w:val="decimal"/>
      <w:lvlText w:val="%7."/>
      <w:lvlJc w:val="left"/>
      <w:pPr>
        <w:ind w:left="3347" w:hanging="480"/>
      </w:pPr>
    </w:lvl>
    <w:lvl w:ilvl="7" w:tplc="04090019" w:tentative="1">
      <w:start w:val="1"/>
      <w:numFmt w:val="ideographTraditional"/>
      <w:lvlText w:val="%8、"/>
      <w:lvlJc w:val="left"/>
      <w:pPr>
        <w:ind w:left="3827" w:hanging="480"/>
      </w:pPr>
    </w:lvl>
    <w:lvl w:ilvl="8" w:tplc="0409001B" w:tentative="1">
      <w:start w:val="1"/>
      <w:numFmt w:val="lowerRoman"/>
      <w:lvlText w:val="%9."/>
      <w:lvlJc w:val="right"/>
      <w:pPr>
        <w:ind w:left="4307" w:hanging="480"/>
      </w:pPr>
    </w:lvl>
  </w:abstractNum>
  <w:abstractNum w:abstractNumId="12" w15:restartNumberingAfterBreak="0">
    <w:nsid w:val="381C4974"/>
    <w:multiLevelType w:val="hybridMultilevel"/>
    <w:tmpl w:val="26365960"/>
    <w:lvl w:ilvl="0" w:tplc="1BB09802">
      <w:start w:val="1"/>
      <w:numFmt w:val="taiwaneseCountingThousand"/>
      <w:lvlText w:val="%1、"/>
      <w:lvlJc w:val="left"/>
      <w:pPr>
        <w:ind w:left="707" w:hanging="720"/>
      </w:pPr>
      <w:rPr>
        <w:rFonts w:hint="default"/>
      </w:rPr>
    </w:lvl>
    <w:lvl w:ilvl="1" w:tplc="04090019" w:tentative="1">
      <w:start w:val="1"/>
      <w:numFmt w:val="ideographTraditional"/>
      <w:lvlText w:val="%2、"/>
      <w:lvlJc w:val="left"/>
      <w:pPr>
        <w:ind w:left="947" w:hanging="480"/>
      </w:pPr>
    </w:lvl>
    <w:lvl w:ilvl="2" w:tplc="0409001B" w:tentative="1">
      <w:start w:val="1"/>
      <w:numFmt w:val="lowerRoman"/>
      <w:lvlText w:val="%3."/>
      <w:lvlJc w:val="right"/>
      <w:pPr>
        <w:ind w:left="1427" w:hanging="480"/>
      </w:pPr>
    </w:lvl>
    <w:lvl w:ilvl="3" w:tplc="0409000F" w:tentative="1">
      <w:start w:val="1"/>
      <w:numFmt w:val="decimal"/>
      <w:lvlText w:val="%4."/>
      <w:lvlJc w:val="left"/>
      <w:pPr>
        <w:ind w:left="1907" w:hanging="480"/>
      </w:pPr>
    </w:lvl>
    <w:lvl w:ilvl="4" w:tplc="04090019" w:tentative="1">
      <w:start w:val="1"/>
      <w:numFmt w:val="ideographTraditional"/>
      <w:lvlText w:val="%5、"/>
      <w:lvlJc w:val="left"/>
      <w:pPr>
        <w:ind w:left="2387" w:hanging="480"/>
      </w:pPr>
    </w:lvl>
    <w:lvl w:ilvl="5" w:tplc="0409001B" w:tentative="1">
      <w:start w:val="1"/>
      <w:numFmt w:val="lowerRoman"/>
      <w:lvlText w:val="%6."/>
      <w:lvlJc w:val="right"/>
      <w:pPr>
        <w:ind w:left="2867" w:hanging="480"/>
      </w:pPr>
    </w:lvl>
    <w:lvl w:ilvl="6" w:tplc="0409000F" w:tentative="1">
      <w:start w:val="1"/>
      <w:numFmt w:val="decimal"/>
      <w:lvlText w:val="%7."/>
      <w:lvlJc w:val="left"/>
      <w:pPr>
        <w:ind w:left="3347" w:hanging="480"/>
      </w:pPr>
    </w:lvl>
    <w:lvl w:ilvl="7" w:tplc="04090019" w:tentative="1">
      <w:start w:val="1"/>
      <w:numFmt w:val="ideographTraditional"/>
      <w:lvlText w:val="%8、"/>
      <w:lvlJc w:val="left"/>
      <w:pPr>
        <w:ind w:left="3827" w:hanging="480"/>
      </w:pPr>
    </w:lvl>
    <w:lvl w:ilvl="8" w:tplc="0409001B" w:tentative="1">
      <w:start w:val="1"/>
      <w:numFmt w:val="lowerRoman"/>
      <w:lvlText w:val="%9."/>
      <w:lvlJc w:val="right"/>
      <w:pPr>
        <w:ind w:left="4307" w:hanging="480"/>
      </w:pPr>
    </w:lvl>
  </w:abstractNum>
  <w:abstractNum w:abstractNumId="13" w15:restartNumberingAfterBreak="0">
    <w:nsid w:val="39E42F3F"/>
    <w:multiLevelType w:val="hybridMultilevel"/>
    <w:tmpl w:val="6F32323C"/>
    <w:lvl w:ilvl="0" w:tplc="8F7AA332">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15:restartNumberingAfterBreak="0">
    <w:nsid w:val="41C72AFA"/>
    <w:multiLevelType w:val="hybridMultilevel"/>
    <w:tmpl w:val="B7AA8F82"/>
    <w:lvl w:ilvl="0" w:tplc="444A53C8">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42AE5E9E"/>
    <w:multiLevelType w:val="hybridMultilevel"/>
    <w:tmpl w:val="0D6423A6"/>
    <w:lvl w:ilvl="0" w:tplc="CCFA0C0C">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15:restartNumberingAfterBreak="0">
    <w:nsid w:val="443C6FFC"/>
    <w:multiLevelType w:val="hybridMultilevel"/>
    <w:tmpl w:val="BCCE9BF0"/>
    <w:lvl w:ilvl="0" w:tplc="04090001">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17" w15:restartNumberingAfterBreak="0">
    <w:nsid w:val="462C3648"/>
    <w:multiLevelType w:val="hybridMultilevel"/>
    <w:tmpl w:val="85488650"/>
    <w:lvl w:ilvl="0" w:tplc="0409000F">
      <w:start w:val="1"/>
      <w:numFmt w:val="decimal"/>
      <w:lvlText w:val="%1."/>
      <w:lvlJc w:val="left"/>
      <w:pPr>
        <w:ind w:left="960" w:hanging="480"/>
      </w:pPr>
    </w:lvl>
    <w:lvl w:ilvl="1" w:tplc="04090019">
      <w:start w:val="1"/>
      <w:numFmt w:val="ideographTraditional"/>
      <w:lvlText w:val="%2、"/>
      <w:lvlJc w:val="left"/>
      <w:pPr>
        <w:ind w:left="1440" w:hanging="480"/>
      </w:pPr>
    </w:lvl>
    <w:lvl w:ilvl="2" w:tplc="0409001B">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18" w15:restartNumberingAfterBreak="0">
    <w:nsid w:val="473867EE"/>
    <w:multiLevelType w:val="hybridMultilevel"/>
    <w:tmpl w:val="EB3E661A"/>
    <w:lvl w:ilvl="0" w:tplc="48820812">
      <w:start w:val="1"/>
      <w:numFmt w:val="ideographDigital"/>
      <w:lvlText w:val="%1、"/>
      <w:lvlJc w:val="left"/>
      <w:pPr>
        <w:ind w:left="562"/>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1" w:tplc="DF5C514A">
      <w:start w:val="1"/>
      <w:numFmt w:val="lowerLetter"/>
      <w:lvlText w:val="%2"/>
      <w:lvlJc w:val="left"/>
      <w:pPr>
        <w:ind w:left="108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2" w:tplc="E56278B2">
      <w:start w:val="1"/>
      <w:numFmt w:val="lowerRoman"/>
      <w:lvlText w:val="%3"/>
      <w:lvlJc w:val="left"/>
      <w:pPr>
        <w:ind w:left="180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3" w:tplc="A176BEB0">
      <w:start w:val="1"/>
      <w:numFmt w:val="decimal"/>
      <w:lvlText w:val="%4"/>
      <w:lvlJc w:val="left"/>
      <w:pPr>
        <w:ind w:left="252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4" w:tplc="F5F68F68">
      <w:start w:val="1"/>
      <w:numFmt w:val="lowerLetter"/>
      <w:lvlText w:val="%5"/>
      <w:lvlJc w:val="left"/>
      <w:pPr>
        <w:ind w:left="324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5" w:tplc="0340191A">
      <w:start w:val="1"/>
      <w:numFmt w:val="lowerRoman"/>
      <w:lvlText w:val="%6"/>
      <w:lvlJc w:val="left"/>
      <w:pPr>
        <w:ind w:left="396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6" w:tplc="430C9E9A">
      <w:start w:val="1"/>
      <w:numFmt w:val="decimal"/>
      <w:lvlText w:val="%7"/>
      <w:lvlJc w:val="left"/>
      <w:pPr>
        <w:ind w:left="468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7" w:tplc="E5660010">
      <w:start w:val="1"/>
      <w:numFmt w:val="lowerLetter"/>
      <w:lvlText w:val="%8"/>
      <w:lvlJc w:val="left"/>
      <w:pPr>
        <w:ind w:left="540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8" w:tplc="C68EE27A">
      <w:start w:val="1"/>
      <w:numFmt w:val="lowerRoman"/>
      <w:lvlText w:val="%9"/>
      <w:lvlJc w:val="left"/>
      <w:pPr>
        <w:ind w:left="612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abstractNum>
  <w:abstractNum w:abstractNumId="19" w15:restartNumberingAfterBreak="0">
    <w:nsid w:val="48465B18"/>
    <w:multiLevelType w:val="hybridMultilevel"/>
    <w:tmpl w:val="E8DAAE90"/>
    <w:lvl w:ilvl="0" w:tplc="04090015">
      <w:start w:val="1"/>
      <w:numFmt w:val="taiwaneseCountingThousand"/>
      <w:lvlText w:val="%1、"/>
      <w:lvlJc w:val="left"/>
      <w:pPr>
        <w:ind w:left="707" w:hanging="720"/>
      </w:pPr>
      <w:rPr>
        <w:rFonts w:hint="default"/>
      </w:rPr>
    </w:lvl>
    <w:lvl w:ilvl="1" w:tplc="506E1EDC">
      <w:start w:val="1"/>
      <w:numFmt w:val="taiwaneseCountingThousand"/>
      <w:lvlText w:val="（%2）"/>
      <w:lvlJc w:val="left"/>
      <w:pPr>
        <w:ind w:left="1295" w:hanging="828"/>
      </w:pPr>
      <w:rPr>
        <w:rFonts w:hint="default"/>
      </w:rPr>
    </w:lvl>
    <w:lvl w:ilvl="2" w:tplc="0409001B" w:tentative="1">
      <w:start w:val="1"/>
      <w:numFmt w:val="lowerRoman"/>
      <w:lvlText w:val="%3."/>
      <w:lvlJc w:val="right"/>
      <w:pPr>
        <w:ind w:left="1427" w:hanging="480"/>
      </w:pPr>
    </w:lvl>
    <w:lvl w:ilvl="3" w:tplc="0409000F" w:tentative="1">
      <w:start w:val="1"/>
      <w:numFmt w:val="decimal"/>
      <w:lvlText w:val="%4."/>
      <w:lvlJc w:val="left"/>
      <w:pPr>
        <w:ind w:left="1907" w:hanging="480"/>
      </w:pPr>
    </w:lvl>
    <w:lvl w:ilvl="4" w:tplc="04090019" w:tentative="1">
      <w:start w:val="1"/>
      <w:numFmt w:val="ideographTraditional"/>
      <w:lvlText w:val="%5、"/>
      <w:lvlJc w:val="left"/>
      <w:pPr>
        <w:ind w:left="2387" w:hanging="480"/>
      </w:pPr>
    </w:lvl>
    <w:lvl w:ilvl="5" w:tplc="0409001B" w:tentative="1">
      <w:start w:val="1"/>
      <w:numFmt w:val="lowerRoman"/>
      <w:lvlText w:val="%6."/>
      <w:lvlJc w:val="right"/>
      <w:pPr>
        <w:ind w:left="2867" w:hanging="480"/>
      </w:pPr>
    </w:lvl>
    <w:lvl w:ilvl="6" w:tplc="0409000F" w:tentative="1">
      <w:start w:val="1"/>
      <w:numFmt w:val="decimal"/>
      <w:lvlText w:val="%7."/>
      <w:lvlJc w:val="left"/>
      <w:pPr>
        <w:ind w:left="3347" w:hanging="480"/>
      </w:pPr>
    </w:lvl>
    <w:lvl w:ilvl="7" w:tplc="04090019" w:tentative="1">
      <w:start w:val="1"/>
      <w:numFmt w:val="ideographTraditional"/>
      <w:lvlText w:val="%8、"/>
      <w:lvlJc w:val="left"/>
      <w:pPr>
        <w:ind w:left="3827" w:hanging="480"/>
      </w:pPr>
    </w:lvl>
    <w:lvl w:ilvl="8" w:tplc="0409001B" w:tentative="1">
      <w:start w:val="1"/>
      <w:numFmt w:val="lowerRoman"/>
      <w:lvlText w:val="%9."/>
      <w:lvlJc w:val="right"/>
      <w:pPr>
        <w:ind w:left="4307" w:hanging="480"/>
      </w:pPr>
    </w:lvl>
  </w:abstractNum>
  <w:abstractNum w:abstractNumId="20" w15:restartNumberingAfterBreak="0">
    <w:nsid w:val="502618A8"/>
    <w:multiLevelType w:val="hybridMultilevel"/>
    <w:tmpl w:val="33E08CCA"/>
    <w:lvl w:ilvl="0" w:tplc="23027E58">
      <w:start w:val="1"/>
      <w:numFmt w:val="taiwaneseCountingThousand"/>
      <w:lvlText w:val="%1、"/>
      <w:lvlJc w:val="left"/>
      <w:pPr>
        <w:ind w:left="960" w:hanging="480"/>
      </w:pPr>
      <w:rPr>
        <w:rFonts w:hint="default"/>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21" w15:restartNumberingAfterBreak="0">
    <w:nsid w:val="54F915A7"/>
    <w:multiLevelType w:val="hybridMultilevel"/>
    <w:tmpl w:val="2D2C3B9E"/>
    <w:lvl w:ilvl="0" w:tplc="2312BE20">
      <w:start w:val="1"/>
      <w:numFmt w:val="taiwaneseCountingThousand"/>
      <w:lvlText w:val="（%1）"/>
      <w:lvlJc w:val="left"/>
      <w:pPr>
        <w:ind w:left="467" w:hanging="480"/>
      </w:pPr>
      <w:rPr>
        <w:rFonts w:hint="default"/>
      </w:rPr>
    </w:lvl>
    <w:lvl w:ilvl="1" w:tplc="2312BE20">
      <w:start w:val="1"/>
      <w:numFmt w:val="taiwaneseCountingThousand"/>
      <w:lvlText w:val="（%2）"/>
      <w:lvlJc w:val="left"/>
      <w:pPr>
        <w:ind w:left="947" w:hanging="480"/>
      </w:pPr>
      <w:rPr>
        <w:rFonts w:hint="default"/>
      </w:rPr>
    </w:lvl>
    <w:lvl w:ilvl="2" w:tplc="0409001B" w:tentative="1">
      <w:start w:val="1"/>
      <w:numFmt w:val="lowerRoman"/>
      <w:lvlText w:val="%3."/>
      <w:lvlJc w:val="right"/>
      <w:pPr>
        <w:ind w:left="1427" w:hanging="480"/>
      </w:pPr>
    </w:lvl>
    <w:lvl w:ilvl="3" w:tplc="0409000F" w:tentative="1">
      <w:start w:val="1"/>
      <w:numFmt w:val="decimal"/>
      <w:lvlText w:val="%4."/>
      <w:lvlJc w:val="left"/>
      <w:pPr>
        <w:ind w:left="1907" w:hanging="480"/>
      </w:pPr>
    </w:lvl>
    <w:lvl w:ilvl="4" w:tplc="04090019" w:tentative="1">
      <w:start w:val="1"/>
      <w:numFmt w:val="ideographTraditional"/>
      <w:lvlText w:val="%5、"/>
      <w:lvlJc w:val="left"/>
      <w:pPr>
        <w:ind w:left="2387" w:hanging="480"/>
      </w:pPr>
    </w:lvl>
    <w:lvl w:ilvl="5" w:tplc="0409001B" w:tentative="1">
      <w:start w:val="1"/>
      <w:numFmt w:val="lowerRoman"/>
      <w:lvlText w:val="%6."/>
      <w:lvlJc w:val="right"/>
      <w:pPr>
        <w:ind w:left="2867" w:hanging="480"/>
      </w:pPr>
    </w:lvl>
    <w:lvl w:ilvl="6" w:tplc="0409000F" w:tentative="1">
      <w:start w:val="1"/>
      <w:numFmt w:val="decimal"/>
      <w:lvlText w:val="%7."/>
      <w:lvlJc w:val="left"/>
      <w:pPr>
        <w:ind w:left="3347" w:hanging="480"/>
      </w:pPr>
    </w:lvl>
    <w:lvl w:ilvl="7" w:tplc="04090019" w:tentative="1">
      <w:start w:val="1"/>
      <w:numFmt w:val="ideographTraditional"/>
      <w:lvlText w:val="%8、"/>
      <w:lvlJc w:val="left"/>
      <w:pPr>
        <w:ind w:left="3827" w:hanging="480"/>
      </w:pPr>
    </w:lvl>
    <w:lvl w:ilvl="8" w:tplc="0409001B" w:tentative="1">
      <w:start w:val="1"/>
      <w:numFmt w:val="lowerRoman"/>
      <w:lvlText w:val="%9."/>
      <w:lvlJc w:val="right"/>
      <w:pPr>
        <w:ind w:left="4307" w:hanging="480"/>
      </w:pPr>
    </w:lvl>
  </w:abstractNum>
  <w:abstractNum w:abstractNumId="22" w15:restartNumberingAfterBreak="0">
    <w:nsid w:val="55EB642E"/>
    <w:multiLevelType w:val="hybridMultilevel"/>
    <w:tmpl w:val="C05AD478"/>
    <w:lvl w:ilvl="0" w:tplc="0409000F">
      <w:start w:val="1"/>
      <w:numFmt w:val="decimal"/>
      <w:lvlText w:val="%1."/>
      <w:lvlJc w:val="left"/>
      <w:pPr>
        <w:ind w:left="467" w:hanging="480"/>
      </w:pPr>
    </w:lvl>
    <w:lvl w:ilvl="1" w:tplc="04090019" w:tentative="1">
      <w:start w:val="1"/>
      <w:numFmt w:val="ideographTraditional"/>
      <w:lvlText w:val="%2、"/>
      <w:lvlJc w:val="left"/>
      <w:pPr>
        <w:ind w:left="947" w:hanging="480"/>
      </w:pPr>
    </w:lvl>
    <w:lvl w:ilvl="2" w:tplc="0409001B" w:tentative="1">
      <w:start w:val="1"/>
      <w:numFmt w:val="lowerRoman"/>
      <w:lvlText w:val="%3."/>
      <w:lvlJc w:val="right"/>
      <w:pPr>
        <w:ind w:left="1427" w:hanging="480"/>
      </w:pPr>
    </w:lvl>
    <w:lvl w:ilvl="3" w:tplc="0409000F" w:tentative="1">
      <w:start w:val="1"/>
      <w:numFmt w:val="decimal"/>
      <w:lvlText w:val="%4."/>
      <w:lvlJc w:val="left"/>
      <w:pPr>
        <w:ind w:left="1907" w:hanging="480"/>
      </w:pPr>
    </w:lvl>
    <w:lvl w:ilvl="4" w:tplc="04090019" w:tentative="1">
      <w:start w:val="1"/>
      <w:numFmt w:val="ideographTraditional"/>
      <w:lvlText w:val="%5、"/>
      <w:lvlJc w:val="left"/>
      <w:pPr>
        <w:ind w:left="2387" w:hanging="480"/>
      </w:pPr>
    </w:lvl>
    <w:lvl w:ilvl="5" w:tplc="0409001B" w:tentative="1">
      <w:start w:val="1"/>
      <w:numFmt w:val="lowerRoman"/>
      <w:lvlText w:val="%6."/>
      <w:lvlJc w:val="right"/>
      <w:pPr>
        <w:ind w:left="2867" w:hanging="480"/>
      </w:pPr>
    </w:lvl>
    <w:lvl w:ilvl="6" w:tplc="0409000F" w:tentative="1">
      <w:start w:val="1"/>
      <w:numFmt w:val="decimal"/>
      <w:lvlText w:val="%7."/>
      <w:lvlJc w:val="left"/>
      <w:pPr>
        <w:ind w:left="3347" w:hanging="480"/>
      </w:pPr>
    </w:lvl>
    <w:lvl w:ilvl="7" w:tplc="04090019" w:tentative="1">
      <w:start w:val="1"/>
      <w:numFmt w:val="ideographTraditional"/>
      <w:lvlText w:val="%8、"/>
      <w:lvlJc w:val="left"/>
      <w:pPr>
        <w:ind w:left="3827" w:hanging="480"/>
      </w:pPr>
    </w:lvl>
    <w:lvl w:ilvl="8" w:tplc="0409001B" w:tentative="1">
      <w:start w:val="1"/>
      <w:numFmt w:val="lowerRoman"/>
      <w:lvlText w:val="%9."/>
      <w:lvlJc w:val="right"/>
      <w:pPr>
        <w:ind w:left="4307" w:hanging="480"/>
      </w:pPr>
    </w:lvl>
  </w:abstractNum>
  <w:abstractNum w:abstractNumId="23" w15:restartNumberingAfterBreak="0">
    <w:nsid w:val="55F01214"/>
    <w:multiLevelType w:val="hybridMultilevel"/>
    <w:tmpl w:val="A1829742"/>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 w15:restartNumberingAfterBreak="0">
    <w:nsid w:val="58A73541"/>
    <w:multiLevelType w:val="hybridMultilevel"/>
    <w:tmpl w:val="CC9ACB94"/>
    <w:lvl w:ilvl="0" w:tplc="2312BE20">
      <w:start w:val="1"/>
      <w:numFmt w:val="taiwaneseCountingThousand"/>
      <w:lvlText w:val="（%1）"/>
      <w:lvlJc w:val="left"/>
      <w:pPr>
        <w:ind w:left="467" w:hanging="480"/>
      </w:pPr>
      <w:rPr>
        <w:rFonts w:hint="default"/>
      </w:rPr>
    </w:lvl>
    <w:lvl w:ilvl="1" w:tplc="2312BE20">
      <w:start w:val="1"/>
      <w:numFmt w:val="taiwaneseCountingThousand"/>
      <w:lvlText w:val="（%2）"/>
      <w:lvlJc w:val="left"/>
      <w:pPr>
        <w:ind w:left="947" w:hanging="480"/>
      </w:pPr>
      <w:rPr>
        <w:rFonts w:hint="default"/>
      </w:rPr>
    </w:lvl>
    <w:lvl w:ilvl="2" w:tplc="0409001B" w:tentative="1">
      <w:start w:val="1"/>
      <w:numFmt w:val="lowerRoman"/>
      <w:lvlText w:val="%3."/>
      <w:lvlJc w:val="right"/>
      <w:pPr>
        <w:ind w:left="1427" w:hanging="480"/>
      </w:pPr>
    </w:lvl>
    <w:lvl w:ilvl="3" w:tplc="0409000F" w:tentative="1">
      <w:start w:val="1"/>
      <w:numFmt w:val="decimal"/>
      <w:lvlText w:val="%4."/>
      <w:lvlJc w:val="left"/>
      <w:pPr>
        <w:ind w:left="1907" w:hanging="480"/>
      </w:pPr>
    </w:lvl>
    <w:lvl w:ilvl="4" w:tplc="04090019" w:tentative="1">
      <w:start w:val="1"/>
      <w:numFmt w:val="ideographTraditional"/>
      <w:lvlText w:val="%5、"/>
      <w:lvlJc w:val="left"/>
      <w:pPr>
        <w:ind w:left="2387" w:hanging="480"/>
      </w:pPr>
    </w:lvl>
    <w:lvl w:ilvl="5" w:tplc="0409001B" w:tentative="1">
      <w:start w:val="1"/>
      <w:numFmt w:val="lowerRoman"/>
      <w:lvlText w:val="%6."/>
      <w:lvlJc w:val="right"/>
      <w:pPr>
        <w:ind w:left="2867" w:hanging="480"/>
      </w:pPr>
    </w:lvl>
    <w:lvl w:ilvl="6" w:tplc="0409000F" w:tentative="1">
      <w:start w:val="1"/>
      <w:numFmt w:val="decimal"/>
      <w:lvlText w:val="%7."/>
      <w:lvlJc w:val="left"/>
      <w:pPr>
        <w:ind w:left="3347" w:hanging="480"/>
      </w:pPr>
    </w:lvl>
    <w:lvl w:ilvl="7" w:tplc="04090019" w:tentative="1">
      <w:start w:val="1"/>
      <w:numFmt w:val="ideographTraditional"/>
      <w:lvlText w:val="%8、"/>
      <w:lvlJc w:val="left"/>
      <w:pPr>
        <w:ind w:left="3827" w:hanging="480"/>
      </w:pPr>
    </w:lvl>
    <w:lvl w:ilvl="8" w:tplc="0409001B" w:tentative="1">
      <w:start w:val="1"/>
      <w:numFmt w:val="lowerRoman"/>
      <w:lvlText w:val="%9."/>
      <w:lvlJc w:val="right"/>
      <w:pPr>
        <w:ind w:left="4307" w:hanging="480"/>
      </w:pPr>
    </w:lvl>
  </w:abstractNum>
  <w:abstractNum w:abstractNumId="25" w15:restartNumberingAfterBreak="0">
    <w:nsid w:val="59497C71"/>
    <w:multiLevelType w:val="hybridMultilevel"/>
    <w:tmpl w:val="96105D6A"/>
    <w:lvl w:ilvl="0" w:tplc="2312BE20">
      <w:start w:val="1"/>
      <w:numFmt w:val="taiwaneseCountingThousand"/>
      <w:lvlText w:val="（%1）"/>
      <w:lvlJc w:val="left"/>
      <w:pPr>
        <w:ind w:left="855" w:hanging="855"/>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6" w15:restartNumberingAfterBreak="0">
    <w:nsid w:val="5BBF09AA"/>
    <w:multiLevelType w:val="hybridMultilevel"/>
    <w:tmpl w:val="CAFA8D4A"/>
    <w:lvl w:ilvl="0" w:tplc="697C4502">
      <w:start w:val="4"/>
      <w:numFmt w:val="ideographLegalTraditional"/>
      <w:lvlText w:val="%1、"/>
      <w:lvlJc w:val="left"/>
      <w:pPr>
        <w:ind w:left="707" w:hanging="720"/>
      </w:pPr>
      <w:rPr>
        <w:rFonts w:hint="default"/>
        <w:b/>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7" w15:restartNumberingAfterBreak="0">
    <w:nsid w:val="5C1320FB"/>
    <w:multiLevelType w:val="hybridMultilevel"/>
    <w:tmpl w:val="11125DE0"/>
    <w:lvl w:ilvl="0" w:tplc="23027E58">
      <w:start w:val="1"/>
      <w:numFmt w:val="taiwaneseCountingThousand"/>
      <w:lvlText w:val="%1、"/>
      <w:lvlJc w:val="left"/>
      <w:pPr>
        <w:ind w:left="720" w:hanging="720"/>
      </w:pPr>
      <w:rPr>
        <w:rFonts w:hint="default"/>
      </w:rPr>
    </w:lvl>
    <w:lvl w:ilvl="1" w:tplc="EB385C86">
      <w:start w:val="1"/>
      <w:numFmt w:val="taiwaneseCountingThousand"/>
      <w:lvlText w:val="（%2）"/>
      <w:lvlJc w:val="left"/>
      <w:pPr>
        <w:ind w:left="1335" w:hanging="855"/>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8" w15:restartNumberingAfterBreak="0">
    <w:nsid w:val="5D803088"/>
    <w:multiLevelType w:val="hybridMultilevel"/>
    <w:tmpl w:val="B02E53DE"/>
    <w:lvl w:ilvl="0" w:tplc="EB78DA70">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9" w15:restartNumberingAfterBreak="0">
    <w:nsid w:val="5DCA5CCA"/>
    <w:multiLevelType w:val="hybridMultilevel"/>
    <w:tmpl w:val="10E4743C"/>
    <w:lvl w:ilvl="0" w:tplc="C1F8D592">
      <w:start w:val="1"/>
      <w:numFmt w:val="decimal"/>
      <w:lvlText w:val="%1、"/>
      <w:lvlJc w:val="left"/>
      <w:pPr>
        <w:ind w:left="559"/>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1" w:tplc="DAD231A0">
      <w:start w:val="1"/>
      <w:numFmt w:val="lowerLetter"/>
      <w:lvlText w:val="%2"/>
      <w:lvlJc w:val="left"/>
      <w:pPr>
        <w:ind w:left="108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2" w:tplc="49164130">
      <w:start w:val="1"/>
      <w:numFmt w:val="lowerRoman"/>
      <w:lvlText w:val="%3"/>
      <w:lvlJc w:val="left"/>
      <w:pPr>
        <w:ind w:left="180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3" w:tplc="5C1AD58E">
      <w:start w:val="1"/>
      <w:numFmt w:val="decimal"/>
      <w:lvlText w:val="%4"/>
      <w:lvlJc w:val="left"/>
      <w:pPr>
        <w:ind w:left="252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4" w:tplc="23EC7A2E">
      <w:start w:val="1"/>
      <w:numFmt w:val="lowerLetter"/>
      <w:lvlText w:val="%5"/>
      <w:lvlJc w:val="left"/>
      <w:pPr>
        <w:ind w:left="324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5" w:tplc="95488E40">
      <w:start w:val="1"/>
      <w:numFmt w:val="lowerRoman"/>
      <w:lvlText w:val="%6"/>
      <w:lvlJc w:val="left"/>
      <w:pPr>
        <w:ind w:left="396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6" w:tplc="CD3CEFA8">
      <w:start w:val="1"/>
      <w:numFmt w:val="decimal"/>
      <w:lvlText w:val="%7"/>
      <w:lvlJc w:val="left"/>
      <w:pPr>
        <w:ind w:left="468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7" w:tplc="9B826FBE">
      <w:start w:val="1"/>
      <w:numFmt w:val="lowerLetter"/>
      <w:lvlText w:val="%8"/>
      <w:lvlJc w:val="left"/>
      <w:pPr>
        <w:ind w:left="540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8" w:tplc="4C40B812">
      <w:start w:val="1"/>
      <w:numFmt w:val="lowerRoman"/>
      <w:lvlText w:val="%9"/>
      <w:lvlJc w:val="left"/>
      <w:pPr>
        <w:ind w:left="612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abstractNum>
  <w:abstractNum w:abstractNumId="30" w15:restartNumberingAfterBreak="0">
    <w:nsid w:val="5F7020E6"/>
    <w:multiLevelType w:val="hybridMultilevel"/>
    <w:tmpl w:val="D65E4BF8"/>
    <w:lvl w:ilvl="0" w:tplc="D0C82C14">
      <w:start w:val="1"/>
      <w:numFmt w:val="taiwaneseCountingThousand"/>
      <w:lvlText w:val="%1、"/>
      <w:lvlJc w:val="left"/>
      <w:pPr>
        <w:ind w:left="707" w:hanging="720"/>
      </w:pPr>
      <w:rPr>
        <w:rFonts w:hint="default"/>
        <w:sz w:val="28"/>
      </w:rPr>
    </w:lvl>
    <w:lvl w:ilvl="1" w:tplc="506E1EDC">
      <w:start w:val="1"/>
      <w:numFmt w:val="taiwaneseCountingThousand"/>
      <w:lvlText w:val="（%2）"/>
      <w:lvlJc w:val="left"/>
      <w:pPr>
        <w:ind w:left="1295" w:hanging="828"/>
      </w:pPr>
      <w:rPr>
        <w:rFonts w:hint="default"/>
      </w:rPr>
    </w:lvl>
    <w:lvl w:ilvl="2" w:tplc="0409001B" w:tentative="1">
      <w:start w:val="1"/>
      <w:numFmt w:val="lowerRoman"/>
      <w:lvlText w:val="%3."/>
      <w:lvlJc w:val="right"/>
      <w:pPr>
        <w:ind w:left="1427" w:hanging="480"/>
      </w:pPr>
    </w:lvl>
    <w:lvl w:ilvl="3" w:tplc="0409000F" w:tentative="1">
      <w:start w:val="1"/>
      <w:numFmt w:val="decimal"/>
      <w:lvlText w:val="%4."/>
      <w:lvlJc w:val="left"/>
      <w:pPr>
        <w:ind w:left="1907" w:hanging="480"/>
      </w:pPr>
    </w:lvl>
    <w:lvl w:ilvl="4" w:tplc="04090019" w:tentative="1">
      <w:start w:val="1"/>
      <w:numFmt w:val="ideographTraditional"/>
      <w:lvlText w:val="%5、"/>
      <w:lvlJc w:val="left"/>
      <w:pPr>
        <w:ind w:left="2387" w:hanging="480"/>
      </w:pPr>
    </w:lvl>
    <w:lvl w:ilvl="5" w:tplc="0409001B" w:tentative="1">
      <w:start w:val="1"/>
      <w:numFmt w:val="lowerRoman"/>
      <w:lvlText w:val="%6."/>
      <w:lvlJc w:val="right"/>
      <w:pPr>
        <w:ind w:left="2867" w:hanging="480"/>
      </w:pPr>
    </w:lvl>
    <w:lvl w:ilvl="6" w:tplc="0409000F" w:tentative="1">
      <w:start w:val="1"/>
      <w:numFmt w:val="decimal"/>
      <w:lvlText w:val="%7."/>
      <w:lvlJc w:val="left"/>
      <w:pPr>
        <w:ind w:left="3347" w:hanging="480"/>
      </w:pPr>
    </w:lvl>
    <w:lvl w:ilvl="7" w:tplc="04090019" w:tentative="1">
      <w:start w:val="1"/>
      <w:numFmt w:val="ideographTraditional"/>
      <w:lvlText w:val="%8、"/>
      <w:lvlJc w:val="left"/>
      <w:pPr>
        <w:ind w:left="3827" w:hanging="480"/>
      </w:pPr>
    </w:lvl>
    <w:lvl w:ilvl="8" w:tplc="0409001B" w:tentative="1">
      <w:start w:val="1"/>
      <w:numFmt w:val="lowerRoman"/>
      <w:lvlText w:val="%9."/>
      <w:lvlJc w:val="right"/>
      <w:pPr>
        <w:ind w:left="4307" w:hanging="480"/>
      </w:pPr>
    </w:lvl>
  </w:abstractNum>
  <w:abstractNum w:abstractNumId="31" w15:restartNumberingAfterBreak="0">
    <w:nsid w:val="610A1382"/>
    <w:multiLevelType w:val="hybridMultilevel"/>
    <w:tmpl w:val="28EEA7F4"/>
    <w:lvl w:ilvl="0" w:tplc="2312BE20">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 w15:restartNumberingAfterBreak="0">
    <w:nsid w:val="624656A0"/>
    <w:multiLevelType w:val="hybridMultilevel"/>
    <w:tmpl w:val="122202EC"/>
    <w:lvl w:ilvl="0" w:tplc="8F7AA332">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3" w15:restartNumberingAfterBreak="0">
    <w:nsid w:val="649A2E82"/>
    <w:multiLevelType w:val="hybridMultilevel"/>
    <w:tmpl w:val="F650E8C2"/>
    <w:lvl w:ilvl="0" w:tplc="E4C60B28">
      <w:start w:val="1"/>
      <w:numFmt w:val="ideographDigital"/>
      <w:lvlText w:val="%1、"/>
      <w:lvlJc w:val="left"/>
      <w:pPr>
        <w:ind w:left="562"/>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1" w:tplc="52109E30">
      <w:start w:val="1"/>
      <w:numFmt w:val="lowerLetter"/>
      <w:lvlText w:val="%2"/>
      <w:lvlJc w:val="left"/>
      <w:pPr>
        <w:ind w:left="108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2" w:tplc="34BC5F1C">
      <w:start w:val="1"/>
      <w:numFmt w:val="lowerRoman"/>
      <w:lvlText w:val="%3"/>
      <w:lvlJc w:val="left"/>
      <w:pPr>
        <w:ind w:left="180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3" w:tplc="2F263F02">
      <w:start w:val="1"/>
      <w:numFmt w:val="decimal"/>
      <w:lvlText w:val="%4"/>
      <w:lvlJc w:val="left"/>
      <w:pPr>
        <w:ind w:left="252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4" w:tplc="A99A1F34">
      <w:start w:val="1"/>
      <w:numFmt w:val="lowerLetter"/>
      <w:lvlText w:val="%5"/>
      <w:lvlJc w:val="left"/>
      <w:pPr>
        <w:ind w:left="324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5" w:tplc="96E09102">
      <w:start w:val="1"/>
      <w:numFmt w:val="lowerRoman"/>
      <w:lvlText w:val="%6"/>
      <w:lvlJc w:val="left"/>
      <w:pPr>
        <w:ind w:left="396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6" w:tplc="5C467140">
      <w:start w:val="1"/>
      <w:numFmt w:val="decimal"/>
      <w:lvlText w:val="%7"/>
      <w:lvlJc w:val="left"/>
      <w:pPr>
        <w:ind w:left="468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7" w:tplc="2DC09DC8">
      <w:start w:val="1"/>
      <w:numFmt w:val="lowerLetter"/>
      <w:lvlText w:val="%8"/>
      <w:lvlJc w:val="left"/>
      <w:pPr>
        <w:ind w:left="540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8" w:tplc="95847C10">
      <w:start w:val="1"/>
      <w:numFmt w:val="lowerRoman"/>
      <w:lvlText w:val="%9"/>
      <w:lvlJc w:val="left"/>
      <w:pPr>
        <w:ind w:left="612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abstractNum>
  <w:abstractNum w:abstractNumId="34" w15:restartNumberingAfterBreak="0">
    <w:nsid w:val="64E4541A"/>
    <w:multiLevelType w:val="singleLevel"/>
    <w:tmpl w:val="64E4541A"/>
    <w:lvl w:ilvl="0">
      <w:start w:val="1"/>
      <w:numFmt w:val="chineseCounting"/>
      <w:suff w:val="nothing"/>
      <w:lvlText w:val="%1、"/>
      <w:lvlJc w:val="left"/>
    </w:lvl>
  </w:abstractNum>
  <w:abstractNum w:abstractNumId="35" w15:restartNumberingAfterBreak="0">
    <w:nsid w:val="66906886"/>
    <w:multiLevelType w:val="hybridMultilevel"/>
    <w:tmpl w:val="65B69812"/>
    <w:lvl w:ilvl="0" w:tplc="B1581DFA">
      <w:start w:val="1"/>
      <w:numFmt w:val="taiwaneseCountingThousand"/>
      <w:lvlText w:val="%1、"/>
      <w:lvlJc w:val="left"/>
      <w:pPr>
        <w:ind w:left="723" w:hanging="720"/>
      </w:pPr>
      <w:rPr>
        <w:rFonts w:hint="default"/>
      </w:rPr>
    </w:lvl>
    <w:lvl w:ilvl="1" w:tplc="04090019" w:tentative="1">
      <w:start w:val="1"/>
      <w:numFmt w:val="ideographTraditional"/>
      <w:lvlText w:val="%2、"/>
      <w:lvlJc w:val="left"/>
      <w:pPr>
        <w:ind w:left="963" w:hanging="480"/>
      </w:pPr>
    </w:lvl>
    <w:lvl w:ilvl="2" w:tplc="0409001B" w:tentative="1">
      <w:start w:val="1"/>
      <w:numFmt w:val="lowerRoman"/>
      <w:lvlText w:val="%3."/>
      <w:lvlJc w:val="right"/>
      <w:pPr>
        <w:ind w:left="1443" w:hanging="480"/>
      </w:pPr>
    </w:lvl>
    <w:lvl w:ilvl="3" w:tplc="0409000F" w:tentative="1">
      <w:start w:val="1"/>
      <w:numFmt w:val="decimal"/>
      <w:lvlText w:val="%4."/>
      <w:lvlJc w:val="left"/>
      <w:pPr>
        <w:ind w:left="1923" w:hanging="480"/>
      </w:pPr>
    </w:lvl>
    <w:lvl w:ilvl="4" w:tplc="04090019" w:tentative="1">
      <w:start w:val="1"/>
      <w:numFmt w:val="ideographTraditional"/>
      <w:lvlText w:val="%5、"/>
      <w:lvlJc w:val="left"/>
      <w:pPr>
        <w:ind w:left="2403" w:hanging="480"/>
      </w:pPr>
    </w:lvl>
    <w:lvl w:ilvl="5" w:tplc="0409001B" w:tentative="1">
      <w:start w:val="1"/>
      <w:numFmt w:val="lowerRoman"/>
      <w:lvlText w:val="%6."/>
      <w:lvlJc w:val="right"/>
      <w:pPr>
        <w:ind w:left="2883" w:hanging="480"/>
      </w:pPr>
    </w:lvl>
    <w:lvl w:ilvl="6" w:tplc="0409000F" w:tentative="1">
      <w:start w:val="1"/>
      <w:numFmt w:val="decimal"/>
      <w:lvlText w:val="%7."/>
      <w:lvlJc w:val="left"/>
      <w:pPr>
        <w:ind w:left="3363" w:hanging="480"/>
      </w:pPr>
    </w:lvl>
    <w:lvl w:ilvl="7" w:tplc="04090019" w:tentative="1">
      <w:start w:val="1"/>
      <w:numFmt w:val="ideographTraditional"/>
      <w:lvlText w:val="%8、"/>
      <w:lvlJc w:val="left"/>
      <w:pPr>
        <w:ind w:left="3843" w:hanging="480"/>
      </w:pPr>
    </w:lvl>
    <w:lvl w:ilvl="8" w:tplc="0409001B" w:tentative="1">
      <w:start w:val="1"/>
      <w:numFmt w:val="lowerRoman"/>
      <w:lvlText w:val="%9."/>
      <w:lvlJc w:val="right"/>
      <w:pPr>
        <w:ind w:left="4323" w:hanging="480"/>
      </w:pPr>
    </w:lvl>
  </w:abstractNum>
  <w:abstractNum w:abstractNumId="36" w15:restartNumberingAfterBreak="0">
    <w:nsid w:val="6BF27EBD"/>
    <w:multiLevelType w:val="hybridMultilevel"/>
    <w:tmpl w:val="D2B86F9C"/>
    <w:lvl w:ilvl="0" w:tplc="04090015">
      <w:start w:val="1"/>
      <w:numFmt w:val="taiwaneseCountingThousand"/>
      <w:lvlText w:val="%1、"/>
      <w:lvlJc w:val="left"/>
      <w:pPr>
        <w:ind w:left="469" w:hanging="480"/>
      </w:pPr>
    </w:lvl>
    <w:lvl w:ilvl="1" w:tplc="04090015">
      <w:start w:val="1"/>
      <w:numFmt w:val="taiwaneseCountingThousand"/>
      <w:lvlText w:val="%2、"/>
      <w:lvlJc w:val="left"/>
      <w:pPr>
        <w:ind w:left="949" w:hanging="480"/>
      </w:pPr>
    </w:lvl>
    <w:lvl w:ilvl="2" w:tplc="0409001B" w:tentative="1">
      <w:start w:val="1"/>
      <w:numFmt w:val="lowerRoman"/>
      <w:lvlText w:val="%3."/>
      <w:lvlJc w:val="right"/>
      <w:pPr>
        <w:ind w:left="1429" w:hanging="480"/>
      </w:pPr>
    </w:lvl>
    <w:lvl w:ilvl="3" w:tplc="0409000F" w:tentative="1">
      <w:start w:val="1"/>
      <w:numFmt w:val="decimal"/>
      <w:lvlText w:val="%4."/>
      <w:lvlJc w:val="left"/>
      <w:pPr>
        <w:ind w:left="1909" w:hanging="480"/>
      </w:pPr>
    </w:lvl>
    <w:lvl w:ilvl="4" w:tplc="04090019" w:tentative="1">
      <w:start w:val="1"/>
      <w:numFmt w:val="ideographTraditional"/>
      <w:lvlText w:val="%5、"/>
      <w:lvlJc w:val="left"/>
      <w:pPr>
        <w:ind w:left="2389" w:hanging="480"/>
      </w:pPr>
    </w:lvl>
    <w:lvl w:ilvl="5" w:tplc="0409001B" w:tentative="1">
      <w:start w:val="1"/>
      <w:numFmt w:val="lowerRoman"/>
      <w:lvlText w:val="%6."/>
      <w:lvlJc w:val="right"/>
      <w:pPr>
        <w:ind w:left="2869" w:hanging="480"/>
      </w:pPr>
    </w:lvl>
    <w:lvl w:ilvl="6" w:tplc="0409000F" w:tentative="1">
      <w:start w:val="1"/>
      <w:numFmt w:val="decimal"/>
      <w:lvlText w:val="%7."/>
      <w:lvlJc w:val="left"/>
      <w:pPr>
        <w:ind w:left="3349" w:hanging="480"/>
      </w:pPr>
    </w:lvl>
    <w:lvl w:ilvl="7" w:tplc="04090019" w:tentative="1">
      <w:start w:val="1"/>
      <w:numFmt w:val="ideographTraditional"/>
      <w:lvlText w:val="%8、"/>
      <w:lvlJc w:val="left"/>
      <w:pPr>
        <w:ind w:left="3829" w:hanging="480"/>
      </w:pPr>
    </w:lvl>
    <w:lvl w:ilvl="8" w:tplc="0409001B" w:tentative="1">
      <w:start w:val="1"/>
      <w:numFmt w:val="lowerRoman"/>
      <w:lvlText w:val="%9."/>
      <w:lvlJc w:val="right"/>
      <w:pPr>
        <w:ind w:left="4309" w:hanging="480"/>
      </w:pPr>
    </w:lvl>
  </w:abstractNum>
  <w:abstractNum w:abstractNumId="37" w15:restartNumberingAfterBreak="0">
    <w:nsid w:val="6CD4448F"/>
    <w:multiLevelType w:val="hybridMultilevel"/>
    <w:tmpl w:val="B3EACC22"/>
    <w:lvl w:ilvl="0" w:tplc="8F508644">
      <w:start w:val="1"/>
      <w:numFmt w:val="taiwaneseCountingThousand"/>
      <w:lvlText w:val="%1、"/>
      <w:lvlJc w:val="center"/>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8" w15:restartNumberingAfterBreak="0">
    <w:nsid w:val="6E0E55E8"/>
    <w:multiLevelType w:val="hybridMultilevel"/>
    <w:tmpl w:val="9200B226"/>
    <w:lvl w:ilvl="0" w:tplc="2312BE20">
      <w:start w:val="1"/>
      <w:numFmt w:val="taiwaneseCountingThousand"/>
      <w:lvlText w:val="（%1）"/>
      <w:lvlJc w:val="left"/>
      <w:pPr>
        <w:ind w:left="480" w:hanging="480"/>
      </w:pPr>
      <w:rPr>
        <w:rFonts w:hint="default"/>
      </w:rPr>
    </w:lvl>
    <w:lvl w:ilvl="1" w:tplc="04090019">
      <w:start w:val="1"/>
      <w:numFmt w:val="ideographTraditional"/>
      <w:lvlText w:val="%2、"/>
      <w:lvlJc w:val="left"/>
      <w:pPr>
        <w:ind w:left="960" w:hanging="480"/>
      </w:pPr>
    </w:lvl>
    <w:lvl w:ilvl="2" w:tplc="FE244504">
      <w:start w:val="1"/>
      <w:numFmt w:val="taiwaneseCountingThousand"/>
      <w:lvlText w:val="（%3）"/>
      <w:lvlJc w:val="left"/>
      <w:pPr>
        <w:ind w:left="1440" w:hanging="480"/>
      </w:pPr>
      <w:rPr>
        <w:rFonts w:hint="default"/>
      </w:rPr>
    </w:lvl>
    <w:lvl w:ilvl="3" w:tplc="B2668110">
      <w:start w:val="1"/>
      <w:numFmt w:val="decimal"/>
      <w:lvlText w:val="%4."/>
      <w:lvlJc w:val="left"/>
      <w:pPr>
        <w:ind w:left="1800" w:hanging="360"/>
      </w:pPr>
      <w:rPr>
        <w:rFonts w:hint="default"/>
      </w:r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9" w15:restartNumberingAfterBreak="0">
    <w:nsid w:val="6E2964B3"/>
    <w:multiLevelType w:val="hybridMultilevel"/>
    <w:tmpl w:val="27C8A158"/>
    <w:lvl w:ilvl="0" w:tplc="0409000F">
      <w:start w:val="1"/>
      <w:numFmt w:val="decimal"/>
      <w:lvlText w:val="%1."/>
      <w:lvlJc w:val="left"/>
      <w:pPr>
        <w:ind w:left="1118" w:hanging="480"/>
      </w:pPr>
    </w:lvl>
    <w:lvl w:ilvl="1" w:tplc="04090019">
      <w:start w:val="1"/>
      <w:numFmt w:val="ideographTraditional"/>
      <w:lvlText w:val="%2、"/>
      <w:lvlJc w:val="left"/>
      <w:pPr>
        <w:ind w:left="1598" w:hanging="480"/>
      </w:pPr>
    </w:lvl>
    <w:lvl w:ilvl="2" w:tplc="0409000F">
      <w:start w:val="1"/>
      <w:numFmt w:val="decimal"/>
      <w:lvlText w:val="%3."/>
      <w:lvlJc w:val="left"/>
      <w:pPr>
        <w:ind w:left="2078" w:hanging="480"/>
      </w:pPr>
    </w:lvl>
    <w:lvl w:ilvl="3" w:tplc="0409000F" w:tentative="1">
      <w:start w:val="1"/>
      <w:numFmt w:val="decimal"/>
      <w:lvlText w:val="%4."/>
      <w:lvlJc w:val="left"/>
      <w:pPr>
        <w:ind w:left="2558" w:hanging="480"/>
      </w:pPr>
    </w:lvl>
    <w:lvl w:ilvl="4" w:tplc="04090019" w:tentative="1">
      <w:start w:val="1"/>
      <w:numFmt w:val="ideographTraditional"/>
      <w:lvlText w:val="%5、"/>
      <w:lvlJc w:val="left"/>
      <w:pPr>
        <w:ind w:left="3038" w:hanging="480"/>
      </w:pPr>
    </w:lvl>
    <w:lvl w:ilvl="5" w:tplc="0409001B" w:tentative="1">
      <w:start w:val="1"/>
      <w:numFmt w:val="lowerRoman"/>
      <w:lvlText w:val="%6."/>
      <w:lvlJc w:val="right"/>
      <w:pPr>
        <w:ind w:left="3518" w:hanging="480"/>
      </w:pPr>
    </w:lvl>
    <w:lvl w:ilvl="6" w:tplc="0409000F" w:tentative="1">
      <w:start w:val="1"/>
      <w:numFmt w:val="decimal"/>
      <w:lvlText w:val="%7."/>
      <w:lvlJc w:val="left"/>
      <w:pPr>
        <w:ind w:left="3998" w:hanging="480"/>
      </w:pPr>
    </w:lvl>
    <w:lvl w:ilvl="7" w:tplc="04090019" w:tentative="1">
      <w:start w:val="1"/>
      <w:numFmt w:val="ideographTraditional"/>
      <w:lvlText w:val="%8、"/>
      <w:lvlJc w:val="left"/>
      <w:pPr>
        <w:ind w:left="4478" w:hanging="480"/>
      </w:pPr>
    </w:lvl>
    <w:lvl w:ilvl="8" w:tplc="0409001B" w:tentative="1">
      <w:start w:val="1"/>
      <w:numFmt w:val="lowerRoman"/>
      <w:lvlText w:val="%9."/>
      <w:lvlJc w:val="right"/>
      <w:pPr>
        <w:ind w:left="4958" w:hanging="480"/>
      </w:pPr>
    </w:lvl>
  </w:abstractNum>
  <w:abstractNum w:abstractNumId="40" w15:restartNumberingAfterBreak="0">
    <w:nsid w:val="70F65D4E"/>
    <w:multiLevelType w:val="hybridMultilevel"/>
    <w:tmpl w:val="A1326368"/>
    <w:lvl w:ilvl="0" w:tplc="E8B4E6A6">
      <w:start w:val="1"/>
      <w:numFmt w:val="ideographDigital"/>
      <w:lvlText w:val="%1、"/>
      <w:lvlJc w:val="left"/>
      <w:pPr>
        <w:ind w:left="562"/>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1" w:tplc="2FF2D118">
      <w:start w:val="1"/>
      <w:numFmt w:val="lowerLetter"/>
      <w:lvlText w:val="%2"/>
      <w:lvlJc w:val="left"/>
      <w:pPr>
        <w:ind w:left="108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2" w:tplc="0E9E409E">
      <w:start w:val="1"/>
      <w:numFmt w:val="lowerRoman"/>
      <w:lvlText w:val="%3"/>
      <w:lvlJc w:val="left"/>
      <w:pPr>
        <w:ind w:left="180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3" w:tplc="7340FAA4">
      <w:start w:val="1"/>
      <w:numFmt w:val="decimal"/>
      <w:lvlText w:val="%4"/>
      <w:lvlJc w:val="left"/>
      <w:pPr>
        <w:ind w:left="252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4" w:tplc="F9C6A6C4">
      <w:start w:val="1"/>
      <w:numFmt w:val="lowerLetter"/>
      <w:lvlText w:val="%5"/>
      <w:lvlJc w:val="left"/>
      <w:pPr>
        <w:ind w:left="324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5" w:tplc="5AC240FC">
      <w:start w:val="1"/>
      <w:numFmt w:val="lowerRoman"/>
      <w:lvlText w:val="%6"/>
      <w:lvlJc w:val="left"/>
      <w:pPr>
        <w:ind w:left="396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6" w:tplc="64A8E532">
      <w:start w:val="1"/>
      <w:numFmt w:val="decimal"/>
      <w:lvlText w:val="%7"/>
      <w:lvlJc w:val="left"/>
      <w:pPr>
        <w:ind w:left="468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7" w:tplc="6966CE1E">
      <w:start w:val="1"/>
      <w:numFmt w:val="lowerLetter"/>
      <w:lvlText w:val="%8"/>
      <w:lvlJc w:val="left"/>
      <w:pPr>
        <w:ind w:left="540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8" w:tplc="F730B116">
      <w:start w:val="1"/>
      <w:numFmt w:val="lowerRoman"/>
      <w:lvlText w:val="%9"/>
      <w:lvlJc w:val="left"/>
      <w:pPr>
        <w:ind w:left="612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abstractNum>
  <w:abstractNum w:abstractNumId="41" w15:restartNumberingAfterBreak="0">
    <w:nsid w:val="73514BB5"/>
    <w:multiLevelType w:val="hybridMultilevel"/>
    <w:tmpl w:val="032E5AE2"/>
    <w:lvl w:ilvl="0" w:tplc="04090015">
      <w:start w:val="1"/>
      <w:numFmt w:val="taiwaneseCountingThousand"/>
      <w:lvlText w:val="%1、"/>
      <w:lvlJc w:val="left"/>
      <w:pPr>
        <w:ind w:left="467" w:hanging="480"/>
      </w:pPr>
    </w:lvl>
    <w:lvl w:ilvl="1" w:tplc="04090019" w:tentative="1">
      <w:start w:val="1"/>
      <w:numFmt w:val="ideographTraditional"/>
      <w:lvlText w:val="%2、"/>
      <w:lvlJc w:val="left"/>
      <w:pPr>
        <w:ind w:left="947" w:hanging="480"/>
      </w:pPr>
    </w:lvl>
    <w:lvl w:ilvl="2" w:tplc="0409001B" w:tentative="1">
      <w:start w:val="1"/>
      <w:numFmt w:val="lowerRoman"/>
      <w:lvlText w:val="%3."/>
      <w:lvlJc w:val="right"/>
      <w:pPr>
        <w:ind w:left="1427" w:hanging="480"/>
      </w:pPr>
    </w:lvl>
    <w:lvl w:ilvl="3" w:tplc="0409000F" w:tentative="1">
      <w:start w:val="1"/>
      <w:numFmt w:val="decimal"/>
      <w:lvlText w:val="%4."/>
      <w:lvlJc w:val="left"/>
      <w:pPr>
        <w:ind w:left="1907" w:hanging="480"/>
      </w:pPr>
    </w:lvl>
    <w:lvl w:ilvl="4" w:tplc="04090019" w:tentative="1">
      <w:start w:val="1"/>
      <w:numFmt w:val="ideographTraditional"/>
      <w:lvlText w:val="%5、"/>
      <w:lvlJc w:val="left"/>
      <w:pPr>
        <w:ind w:left="2387" w:hanging="480"/>
      </w:pPr>
    </w:lvl>
    <w:lvl w:ilvl="5" w:tplc="0409001B" w:tentative="1">
      <w:start w:val="1"/>
      <w:numFmt w:val="lowerRoman"/>
      <w:lvlText w:val="%6."/>
      <w:lvlJc w:val="right"/>
      <w:pPr>
        <w:ind w:left="2867" w:hanging="480"/>
      </w:pPr>
    </w:lvl>
    <w:lvl w:ilvl="6" w:tplc="0409000F" w:tentative="1">
      <w:start w:val="1"/>
      <w:numFmt w:val="decimal"/>
      <w:lvlText w:val="%7."/>
      <w:lvlJc w:val="left"/>
      <w:pPr>
        <w:ind w:left="3347" w:hanging="480"/>
      </w:pPr>
    </w:lvl>
    <w:lvl w:ilvl="7" w:tplc="04090019" w:tentative="1">
      <w:start w:val="1"/>
      <w:numFmt w:val="ideographTraditional"/>
      <w:lvlText w:val="%8、"/>
      <w:lvlJc w:val="left"/>
      <w:pPr>
        <w:ind w:left="3827" w:hanging="480"/>
      </w:pPr>
    </w:lvl>
    <w:lvl w:ilvl="8" w:tplc="0409001B" w:tentative="1">
      <w:start w:val="1"/>
      <w:numFmt w:val="lowerRoman"/>
      <w:lvlText w:val="%9."/>
      <w:lvlJc w:val="right"/>
      <w:pPr>
        <w:ind w:left="4307" w:hanging="480"/>
      </w:pPr>
    </w:lvl>
  </w:abstractNum>
  <w:abstractNum w:abstractNumId="42" w15:restartNumberingAfterBreak="0">
    <w:nsid w:val="74967E6A"/>
    <w:multiLevelType w:val="hybridMultilevel"/>
    <w:tmpl w:val="D5C69EB4"/>
    <w:lvl w:ilvl="0" w:tplc="CD7E05D0">
      <w:start w:val="1"/>
      <w:numFmt w:val="ideographDigital"/>
      <w:lvlText w:val="%1、"/>
      <w:lvlJc w:val="left"/>
      <w:pPr>
        <w:ind w:left="562"/>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1" w:tplc="5CB05602">
      <w:start w:val="1"/>
      <w:numFmt w:val="lowerLetter"/>
      <w:lvlText w:val="%2"/>
      <w:lvlJc w:val="left"/>
      <w:pPr>
        <w:ind w:left="108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2" w:tplc="01AA162E">
      <w:start w:val="1"/>
      <w:numFmt w:val="lowerRoman"/>
      <w:lvlText w:val="%3"/>
      <w:lvlJc w:val="left"/>
      <w:pPr>
        <w:ind w:left="180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3" w:tplc="64FEC38C">
      <w:start w:val="1"/>
      <w:numFmt w:val="decimal"/>
      <w:lvlText w:val="%4"/>
      <w:lvlJc w:val="left"/>
      <w:pPr>
        <w:ind w:left="252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4" w:tplc="4F04C258">
      <w:start w:val="1"/>
      <w:numFmt w:val="lowerLetter"/>
      <w:lvlText w:val="%5"/>
      <w:lvlJc w:val="left"/>
      <w:pPr>
        <w:ind w:left="324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5" w:tplc="4E5EEF56">
      <w:start w:val="1"/>
      <w:numFmt w:val="lowerRoman"/>
      <w:lvlText w:val="%6"/>
      <w:lvlJc w:val="left"/>
      <w:pPr>
        <w:ind w:left="396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6" w:tplc="3B1E62E8">
      <w:start w:val="1"/>
      <w:numFmt w:val="decimal"/>
      <w:lvlText w:val="%7"/>
      <w:lvlJc w:val="left"/>
      <w:pPr>
        <w:ind w:left="468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7" w:tplc="B9C2CEB8">
      <w:start w:val="1"/>
      <w:numFmt w:val="lowerLetter"/>
      <w:lvlText w:val="%8"/>
      <w:lvlJc w:val="left"/>
      <w:pPr>
        <w:ind w:left="540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8" w:tplc="FEE88E62">
      <w:start w:val="1"/>
      <w:numFmt w:val="lowerRoman"/>
      <w:lvlText w:val="%9"/>
      <w:lvlJc w:val="left"/>
      <w:pPr>
        <w:ind w:left="612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abstractNum>
  <w:abstractNum w:abstractNumId="43" w15:restartNumberingAfterBreak="0">
    <w:nsid w:val="76CC51FD"/>
    <w:multiLevelType w:val="hybridMultilevel"/>
    <w:tmpl w:val="ADBEEEF8"/>
    <w:lvl w:ilvl="0" w:tplc="78C0F904">
      <w:start w:val="1"/>
      <w:numFmt w:val="taiwaneseCountingThousand"/>
      <w:lvlText w:val="%1、"/>
      <w:lvlJc w:val="left"/>
      <w:pPr>
        <w:ind w:left="707" w:hanging="720"/>
      </w:pPr>
      <w:rPr>
        <w:rFonts w:hint="default"/>
      </w:rPr>
    </w:lvl>
    <w:lvl w:ilvl="1" w:tplc="04090019" w:tentative="1">
      <w:start w:val="1"/>
      <w:numFmt w:val="ideographTraditional"/>
      <w:lvlText w:val="%2、"/>
      <w:lvlJc w:val="left"/>
      <w:pPr>
        <w:ind w:left="947" w:hanging="480"/>
      </w:pPr>
    </w:lvl>
    <w:lvl w:ilvl="2" w:tplc="0409001B" w:tentative="1">
      <w:start w:val="1"/>
      <w:numFmt w:val="lowerRoman"/>
      <w:lvlText w:val="%3."/>
      <w:lvlJc w:val="right"/>
      <w:pPr>
        <w:ind w:left="1427" w:hanging="480"/>
      </w:pPr>
    </w:lvl>
    <w:lvl w:ilvl="3" w:tplc="0409000F" w:tentative="1">
      <w:start w:val="1"/>
      <w:numFmt w:val="decimal"/>
      <w:lvlText w:val="%4."/>
      <w:lvlJc w:val="left"/>
      <w:pPr>
        <w:ind w:left="1907" w:hanging="480"/>
      </w:pPr>
    </w:lvl>
    <w:lvl w:ilvl="4" w:tplc="04090019" w:tentative="1">
      <w:start w:val="1"/>
      <w:numFmt w:val="ideographTraditional"/>
      <w:lvlText w:val="%5、"/>
      <w:lvlJc w:val="left"/>
      <w:pPr>
        <w:ind w:left="2387" w:hanging="480"/>
      </w:pPr>
    </w:lvl>
    <w:lvl w:ilvl="5" w:tplc="0409001B" w:tentative="1">
      <w:start w:val="1"/>
      <w:numFmt w:val="lowerRoman"/>
      <w:lvlText w:val="%6."/>
      <w:lvlJc w:val="right"/>
      <w:pPr>
        <w:ind w:left="2867" w:hanging="480"/>
      </w:pPr>
    </w:lvl>
    <w:lvl w:ilvl="6" w:tplc="0409000F" w:tentative="1">
      <w:start w:val="1"/>
      <w:numFmt w:val="decimal"/>
      <w:lvlText w:val="%7."/>
      <w:lvlJc w:val="left"/>
      <w:pPr>
        <w:ind w:left="3347" w:hanging="480"/>
      </w:pPr>
    </w:lvl>
    <w:lvl w:ilvl="7" w:tplc="04090019" w:tentative="1">
      <w:start w:val="1"/>
      <w:numFmt w:val="ideographTraditional"/>
      <w:lvlText w:val="%8、"/>
      <w:lvlJc w:val="left"/>
      <w:pPr>
        <w:ind w:left="3827" w:hanging="480"/>
      </w:pPr>
    </w:lvl>
    <w:lvl w:ilvl="8" w:tplc="0409001B" w:tentative="1">
      <w:start w:val="1"/>
      <w:numFmt w:val="lowerRoman"/>
      <w:lvlText w:val="%9."/>
      <w:lvlJc w:val="right"/>
      <w:pPr>
        <w:ind w:left="4307" w:hanging="480"/>
      </w:pPr>
    </w:lvl>
  </w:abstractNum>
  <w:abstractNum w:abstractNumId="44" w15:restartNumberingAfterBreak="0">
    <w:nsid w:val="7A235072"/>
    <w:multiLevelType w:val="hybridMultilevel"/>
    <w:tmpl w:val="BC3247E8"/>
    <w:lvl w:ilvl="0" w:tplc="2312BE20">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5" w15:restartNumberingAfterBreak="0">
    <w:nsid w:val="7C116C36"/>
    <w:multiLevelType w:val="hybridMultilevel"/>
    <w:tmpl w:val="37CE4A1C"/>
    <w:lvl w:ilvl="0" w:tplc="8602A482">
      <w:start w:val="1"/>
      <w:numFmt w:val="decimal"/>
      <w:lvlText w:val="(%1)"/>
      <w:lvlJc w:val="left"/>
      <w:pPr>
        <w:ind w:left="559"/>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1" w:tplc="7922ADAE">
      <w:start w:val="1"/>
      <w:numFmt w:val="lowerLetter"/>
      <w:lvlText w:val="%2"/>
      <w:lvlJc w:val="left"/>
      <w:pPr>
        <w:ind w:left="108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2" w:tplc="972AB2BA">
      <w:start w:val="1"/>
      <w:numFmt w:val="lowerRoman"/>
      <w:lvlText w:val="%3"/>
      <w:lvlJc w:val="left"/>
      <w:pPr>
        <w:ind w:left="180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3" w:tplc="12C2DB70">
      <w:start w:val="1"/>
      <w:numFmt w:val="decimal"/>
      <w:lvlText w:val="%4"/>
      <w:lvlJc w:val="left"/>
      <w:pPr>
        <w:ind w:left="252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4" w:tplc="F3B02CF8">
      <w:start w:val="1"/>
      <w:numFmt w:val="lowerLetter"/>
      <w:lvlText w:val="%5"/>
      <w:lvlJc w:val="left"/>
      <w:pPr>
        <w:ind w:left="324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5" w:tplc="71F08462">
      <w:start w:val="1"/>
      <w:numFmt w:val="lowerRoman"/>
      <w:lvlText w:val="%6"/>
      <w:lvlJc w:val="left"/>
      <w:pPr>
        <w:ind w:left="396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6" w:tplc="4CDCE1A0">
      <w:start w:val="1"/>
      <w:numFmt w:val="decimal"/>
      <w:lvlText w:val="%7"/>
      <w:lvlJc w:val="left"/>
      <w:pPr>
        <w:ind w:left="468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7" w:tplc="6CA449F0">
      <w:start w:val="1"/>
      <w:numFmt w:val="lowerLetter"/>
      <w:lvlText w:val="%8"/>
      <w:lvlJc w:val="left"/>
      <w:pPr>
        <w:ind w:left="540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lvl w:ilvl="8" w:tplc="CAD6F996">
      <w:start w:val="1"/>
      <w:numFmt w:val="lowerRoman"/>
      <w:lvlText w:val="%9"/>
      <w:lvlJc w:val="left"/>
      <w:pPr>
        <w:ind w:left="6120"/>
      </w:pPr>
      <w:rPr>
        <w:rFonts w:ascii="標楷體" w:eastAsia="標楷體" w:hAnsi="標楷體" w:cs="標楷體"/>
        <w:b w:val="0"/>
        <w:i w:val="0"/>
        <w:strike w:val="0"/>
        <w:dstrike w:val="0"/>
        <w:color w:val="000000"/>
        <w:sz w:val="28"/>
        <w:szCs w:val="28"/>
        <w:u w:val="none" w:color="000000"/>
        <w:bdr w:val="none" w:sz="0" w:space="0" w:color="auto"/>
        <w:shd w:val="clear" w:color="auto" w:fill="auto"/>
        <w:vertAlign w:val="baseline"/>
      </w:rPr>
    </w:lvl>
  </w:abstractNum>
  <w:abstractNum w:abstractNumId="46" w15:restartNumberingAfterBreak="0">
    <w:nsid w:val="7D72448C"/>
    <w:multiLevelType w:val="hybridMultilevel"/>
    <w:tmpl w:val="13F05EFA"/>
    <w:lvl w:ilvl="0" w:tplc="0540C92C">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7" w15:restartNumberingAfterBreak="0">
    <w:nsid w:val="7FAB135D"/>
    <w:multiLevelType w:val="hybridMultilevel"/>
    <w:tmpl w:val="B56220F2"/>
    <w:lvl w:ilvl="0" w:tplc="446AFCC2">
      <w:start w:val="1"/>
      <w:numFmt w:val="ideographLegalTraditional"/>
      <w:lvlText w:val="%1、"/>
      <w:lvlJc w:val="left"/>
      <w:pPr>
        <w:ind w:left="720" w:hanging="720"/>
      </w:pPr>
      <w:rPr>
        <w:rFonts w:hint="default"/>
      </w:rPr>
    </w:lvl>
    <w:lvl w:ilvl="1" w:tplc="4B264C06">
      <w:start w:val="1"/>
      <w:numFmt w:val="taiwaneseCountingThousand"/>
      <w:lvlText w:val="%2、"/>
      <w:lvlJc w:val="left"/>
      <w:pPr>
        <w:ind w:left="720" w:hanging="72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33"/>
  </w:num>
  <w:num w:numId="2">
    <w:abstractNumId w:val="42"/>
  </w:num>
  <w:num w:numId="3">
    <w:abstractNumId w:val="29"/>
  </w:num>
  <w:num w:numId="4">
    <w:abstractNumId w:val="45"/>
  </w:num>
  <w:num w:numId="5">
    <w:abstractNumId w:val="18"/>
  </w:num>
  <w:num w:numId="6">
    <w:abstractNumId w:val="40"/>
  </w:num>
  <w:num w:numId="7">
    <w:abstractNumId w:val="11"/>
  </w:num>
  <w:num w:numId="8">
    <w:abstractNumId w:val="27"/>
  </w:num>
  <w:num w:numId="9">
    <w:abstractNumId w:val="46"/>
  </w:num>
  <w:num w:numId="10">
    <w:abstractNumId w:val="35"/>
  </w:num>
  <w:num w:numId="11">
    <w:abstractNumId w:val="10"/>
  </w:num>
  <w:num w:numId="12">
    <w:abstractNumId w:val="5"/>
  </w:num>
  <w:num w:numId="13">
    <w:abstractNumId w:val="25"/>
  </w:num>
  <w:num w:numId="14">
    <w:abstractNumId w:val="3"/>
  </w:num>
  <w:num w:numId="15">
    <w:abstractNumId w:val="8"/>
  </w:num>
  <w:num w:numId="16">
    <w:abstractNumId w:val="20"/>
  </w:num>
  <w:num w:numId="17">
    <w:abstractNumId w:val="15"/>
  </w:num>
  <w:num w:numId="18">
    <w:abstractNumId w:val="26"/>
  </w:num>
  <w:num w:numId="19">
    <w:abstractNumId w:val="43"/>
  </w:num>
  <w:num w:numId="20">
    <w:abstractNumId w:val="22"/>
  </w:num>
  <w:num w:numId="21">
    <w:abstractNumId w:val="19"/>
  </w:num>
  <w:num w:numId="22">
    <w:abstractNumId w:val="2"/>
  </w:num>
  <w:num w:numId="23">
    <w:abstractNumId w:val="39"/>
  </w:num>
  <w:num w:numId="24">
    <w:abstractNumId w:val="17"/>
  </w:num>
  <w:num w:numId="25">
    <w:abstractNumId w:val="4"/>
  </w:num>
  <w:num w:numId="26">
    <w:abstractNumId w:val="41"/>
  </w:num>
  <w:num w:numId="27">
    <w:abstractNumId w:val="24"/>
  </w:num>
  <w:num w:numId="28">
    <w:abstractNumId w:val="21"/>
  </w:num>
  <w:num w:numId="29">
    <w:abstractNumId w:val="12"/>
  </w:num>
  <w:num w:numId="30">
    <w:abstractNumId w:val="30"/>
  </w:num>
  <w:num w:numId="31">
    <w:abstractNumId w:val="1"/>
  </w:num>
  <w:num w:numId="32">
    <w:abstractNumId w:val="36"/>
  </w:num>
  <w:num w:numId="33">
    <w:abstractNumId w:val="9"/>
  </w:num>
  <w:num w:numId="34">
    <w:abstractNumId w:val="23"/>
  </w:num>
  <w:num w:numId="35">
    <w:abstractNumId w:val="44"/>
  </w:num>
  <w:num w:numId="36">
    <w:abstractNumId w:val="31"/>
  </w:num>
  <w:num w:numId="37">
    <w:abstractNumId w:val="38"/>
  </w:num>
  <w:num w:numId="38">
    <w:abstractNumId w:val="6"/>
  </w:num>
  <w:num w:numId="39">
    <w:abstractNumId w:val="14"/>
  </w:num>
  <w:num w:numId="40">
    <w:abstractNumId w:val="47"/>
  </w:num>
  <w:num w:numId="41">
    <w:abstractNumId w:val="28"/>
  </w:num>
  <w:num w:numId="42">
    <w:abstractNumId w:val="0"/>
  </w:num>
  <w:num w:numId="43">
    <w:abstractNumId w:val="16"/>
  </w:num>
  <w:num w:numId="44">
    <w:abstractNumId w:val="37"/>
  </w:num>
  <w:num w:numId="45">
    <w:abstractNumId w:val="34"/>
  </w:num>
  <w:num w:numId="46">
    <w:abstractNumId w:val="7"/>
  </w:num>
  <w:num w:numId="47">
    <w:abstractNumId w:val="13"/>
  </w:num>
  <w:num w:numId="48">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8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5DF8"/>
    <w:rsid w:val="00004126"/>
    <w:rsid w:val="00012BDB"/>
    <w:rsid w:val="00012D13"/>
    <w:rsid w:val="00016EDF"/>
    <w:rsid w:val="00022058"/>
    <w:rsid w:val="00027B3C"/>
    <w:rsid w:val="00032C98"/>
    <w:rsid w:val="00034817"/>
    <w:rsid w:val="00037ACF"/>
    <w:rsid w:val="00043087"/>
    <w:rsid w:val="00044523"/>
    <w:rsid w:val="00046F46"/>
    <w:rsid w:val="000521C4"/>
    <w:rsid w:val="000522D2"/>
    <w:rsid w:val="0005693F"/>
    <w:rsid w:val="000612A9"/>
    <w:rsid w:val="000624D7"/>
    <w:rsid w:val="00064A59"/>
    <w:rsid w:val="0008314C"/>
    <w:rsid w:val="00093122"/>
    <w:rsid w:val="00094287"/>
    <w:rsid w:val="00095F55"/>
    <w:rsid w:val="00096D82"/>
    <w:rsid w:val="000A3011"/>
    <w:rsid w:val="000A67A2"/>
    <w:rsid w:val="000B46BB"/>
    <w:rsid w:val="000B6BBB"/>
    <w:rsid w:val="000C0A7F"/>
    <w:rsid w:val="000C4C0B"/>
    <w:rsid w:val="000D0F2A"/>
    <w:rsid w:val="000D23A9"/>
    <w:rsid w:val="000D484A"/>
    <w:rsid w:val="000D56A1"/>
    <w:rsid w:val="000E0C99"/>
    <w:rsid w:val="000E1ACA"/>
    <w:rsid w:val="000E510D"/>
    <w:rsid w:val="000E7A6A"/>
    <w:rsid w:val="000F065D"/>
    <w:rsid w:val="000F1C88"/>
    <w:rsid w:val="000F3886"/>
    <w:rsid w:val="000F48EE"/>
    <w:rsid w:val="001028CC"/>
    <w:rsid w:val="00102BA8"/>
    <w:rsid w:val="00106EEF"/>
    <w:rsid w:val="00107222"/>
    <w:rsid w:val="0010725A"/>
    <w:rsid w:val="00111B7B"/>
    <w:rsid w:val="00116387"/>
    <w:rsid w:val="00116FC0"/>
    <w:rsid w:val="00124A88"/>
    <w:rsid w:val="00130C82"/>
    <w:rsid w:val="00130DB9"/>
    <w:rsid w:val="001342CD"/>
    <w:rsid w:val="00136B00"/>
    <w:rsid w:val="00151DDE"/>
    <w:rsid w:val="001520C6"/>
    <w:rsid w:val="00155B0D"/>
    <w:rsid w:val="00164703"/>
    <w:rsid w:val="0017123A"/>
    <w:rsid w:val="00175DF8"/>
    <w:rsid w:val="0017658E"/>
    <w:rsid w:val="00177CB6"/>
    <w:rsid w:val="0018157E"/>
    <w:rsid w:val="00185AA1"/>
    <w:rsid w:val="00192FFA"/>
    <w:rsid w:val="0019653F"/>
    <w:rsid w:val="001A1246"/>
    <w:rsid w:val="001A252F"/>
    <w:rsid w:val="001A727E"/>
    <w:rsid w:val="001B1772"/>
    <w:rsid w:val="001C50D8"/>
    <w:rsid w:val="001C5CEF"/>
    <w:rsid w:val="001C7161"/>
    <w:rsid w:val="001D08FE"/>
    <w:rsid w:val="001D2A51"/>
    <w:rsid w:val="001D486E"/>
    <w:rsid w:val="001E5C6A"/>
    <w:rsid w:val="00206BB8"/>
    <w:rsid w:val="00206CF8"/>
    <w:rsid w:val="00212B57"/>
    <w:rsid w:val="00233674"/>
    <w:rsid w:val="00235080"/>
    <w:rsid w:val="00241DCC"/>
    <w:rsid w:val="00246993"/>
    <w:rsid w:val="00257BF3"/>
    <w:rsid w:val="00257DF1"/>
    <w:rsid w:val="00263664"/>
    <w:rsid w:val="00271CF3"/>
    <w:rsid w:val="0027442A"/>
    <w:rsid w:val="00275674"/>
    <w:rsid w:val="002760E8"/>
    <w:rsid w:val="002808B4"/>
    <w:rsid w:val="002836F5"/>
    <w:rsid w:val="00284EF6"/>
    <w:rsid w:val="00285174"/>
    <w:rsid w:val="00287660"/>
    <w:rsid w:val="00290BD7"/>
    <w:rsid w:val="002930FF"/>
    <w:rsid w:val="002A066D"/>
    <w:rsid w:val="002A1E3D"/>
    <w:rsid w:val="002A33D0"/>
    <w:rsid w:val="002A349C"/>
    <w:rsid w:val="002A3BFF"/>
    <w:rsid w:val="002A4207"/>
    <w:rsid w:val="002B2091"/>
    <w:rsid w:val="002B4C7F"/>
    <w:rsid w:val="002C3688"/>
    <w:rsid w:val="002D3072"/>
    <w:rsid w:val="002D5228"/>
    <w:rsid w:val="002D6B1E"/>
    <w:rsid w:val="002E1F2F"/>
    <w:rsid w:val="002E2417"/>
    <w:rsid w:val="002F706B"/>
    <w:rsid w:val="002F7CE8"/>
    <w:rsid w:val="00302B53"/>
    <w:rsid w:val="00304688"/>
    <w:rsid w:val="00307B39"/>
    <w:rsid w:val="003121E4"/>
    <w:rsid w:val="003148CA"/>
    <w:rsid w:val="00320525"/>
    <w:rsid w:val="0032078C"/>
    <w:rsid w:val="00320A40"/>
    <w:rsid w:val="00323963"/>
    <w:rsid w:val="00325DA0"/>
    <w:rsid w:val="003269FC"/>
    <w:rsid w:val="0033065F"/>
    <w:rsid w:val="00333E5C"/>
    <w:rsid w:val="00343753"/>
    <w:rsid w:val="00346EE3"/>
    <w:rsid w:val="00364ED2"/>
    <w:rsid w:val="003673F3"/>
    <w:rsid w:val="003729C8"/>
    <w:rsid w:val="00376236"/>
    <w:rsid w:val="00380D17"/>
    <w:rsid w:val="00382027"/>
    <w:rsid w:val="003829DB"/>
    <w:rsid w:val="0038450C"/>
    <w:rsid w:val="00384C0F"/>
    <w:rsid w:val="00386388"/>
    <w:rsid w:val="00386F8B"/>
    <w:rsid w:val="003955B2"/>
    <w:rsid w:val="00396742"/>
    <w:rsid w:val="003A16CC"/>
    <w:rsid w:val="003A5DF4"/>
    <w:rsid w:val="003A5F5F"/>
    <w:rsid w:val="003A63FB"/>
    <w:rsid w:val="003C3D89"/>
    <w:rsid w:val="003D795B"/>
    <w:rsid w:val="003E31A8"/>
    <w:rsid w:val="003E3A0F"/>
    <w:rsid w:val="003E3B36"/>
    <w:rsid w:val="003E3F63"/>
    <w:rsid w:val="003F4EF5"/>
    <w:rsid w:val="003F4F23"/>
    <w:rsid w:val="003F6CDA"/>
    <w:rsid w:val="004026DD"/>
    <w:rsid w:val="00411273"/>
    <w:rsid w:val="004136AE"/>
    <w:rsid w:val="004138E5"/>
    <w:rsid w:val="004150BD"/>
    <w:rsid w:val="00415566"/>
    <w:rsid w:val="0041569B"/>
    <w:rsid w:val="00417172"/>
    <w:rsid w:val="004201EB"/>
    <w:rsid w:val="00432A35"/>
    <w:rsid w:val="00436678"/>
    <w:rsid w:val="00440FE7"/>
    <w:rsid w:val="004427D7"/>
    <w:rsid w:val="004433EC"/>
    <w:rsid w:val="004514C4"/>
    <w:rsid w:val="00452E18"/>
    <w:rsid w:val="00456DAB"/>
    <w:rsid w:val="0045756A"/>
    <w:rsid w:val="00460195"/>
    <w:rsid w:val="00472EA0"/>
    <w:rsid w:val="00473D3F"/>
    <w:rsid w:val="00476FF5"/>
    <w:rsid w:val="00477B42"/>
    <w:rsid w:val="00480B7F"/>
    <w:rsid w:val="004834EE"/>
    <w:rsid w:val="00486E71"/>
    <w:rsid w:val="00492772"/>
    <w:rsid w:val="00494B3F"/>
    <w:rsid w:val="004A5ADE"/>
    <w:rsid w:val="004A5FA7"/>
    <w:rsid w:val="004B0770"/>
    <w:rsid w:val="004B0D06"/>
    <w:rsid w:val="004B592B"/>
    <w:rsid w:val="004B67BB"/>
    <w:rsid w:val="004C5CF3"/>
    <w:rsid w:val="004D03A6"/>
    <w:rsid w:val="004E1259"/>
    <w:rsid w:val="004E19F5"/>
    <w:rsid w:val="004E32EF"/>
    <w:rsid w:val="004E358C"/>
    <w:rsid w:val="004E5E2D"/>
    <w:rsid w:val="004E6562"/>
    <w:rsid w:val="004E72E5"/>
    <w:rsid w:val="004F05F0"/>
    <w:rsid w:val="004F35D5"/>
    <w:rsid w:val="004F6398"/>
    <w:rsid w:val="00500D54"/>
    <w:rsid w:val="00501D7C"/>
    <w:rsid w:val="00504C04"/>
    <w:rsid w:val="0051054F"/>
    <w:rsid w:val="005120AC"/>
    <w:rsid w:val="00512937"/>
    <w:rsid w:val="005157F1"/>
    <w:rsid w:val="00520875"/>
    <w:rsid w:val="005333EA"/>
    <w:rsid w:val="00536ED8"/>
    <w:rsid w:val="0054380F"/>
    <w:rsid w:val="005530DB"/>
    <w:rsid w:val="005609D3"/>
    <w:rsid w:val="00563980"/>
    <w:rsid w:val="0056464D"/>
    <w:rsid w:val="00564F64"/>
    <w:rsid w:val="00573542"/>
    <w:rsid w:val="00575261"/>
    <w:rsid w:val="00575DA7"/>
    <w:rsid w:val="00581EEF"/>
    <w:rsid w:val="00582006"/>
    <w:rsid w:val="005821BB"/>
    <w:rsid w:val="00585546"/>
    <w:rsid w:val="00590FEE"/>
    <w:rsid w:val="005949C0"/>
    <w:rsid w:val="005A5B48"/>
    <w:rsid w:val="005B0C84"/>
    <w:rsid w:val="005B1CB8"/>
    <w:rsid w:val="005D53C6"/>
    <w:rsid w:val="005D6040"/>
    <w:rsid w:val="005E3E6B"/>
    <w:rsid w:val="005E644A"/>
    <w:rsid w:val="005E6AAA"/>
    <w:rsid w:val="005F2C0E"/>
    <w:rsid w:val="005F516F"/>
    <w:rsid w:val="006019C8"/>
    <w:rsid w:val="00605557"/>
    <w:rsid w:val="006067C8"/>
    <w:rsid w:val="00612D7E"/>
    <w:rsid w:val="00614361"/>
    <w:rsid w:val="00627845"/>
    <w:rsid w:val="0063362B"/>
    <w:rsid w:val="00640C8B"/>
    <w:rsid w:val="006437E8"/>
    <w:rsid w:val="00644B28"/>
    <w:rsid w:val="00650E7E"/>
    <w:rsid w:val="006555A6"/>
    <w:rsid w:val="00662722"/>
    <w:rsid w:val="0066540E"/>
    <w:rsid w:val="006668D9"/>
    <w:rsid w:val="00666A58"/>
    <w:rsid w:val="00677A55"/>
    <w:rsid w:val="0068187E"/>
    <w:rsid w:val="00686139"/>
    <w:rsid w:val="00687AF1"/>
    <w:rsid w:val="006907A3"/>
    <w:rsid w:val="006B48AE"/>
    <w:rsid w:val="006C2BBD"/>
    <w:rsid w:val="006C56FC"/>
    <w:rsid w:val="006D29CC"/>
    <w:rsid w:val="006D583F"/>
    <w:rsid w:val="006D6AFB"/>
    <w:rsid w:val="006D7285"/>
    <w:rsid w:val="006E4ECB"/>
    <w:rsid w:val="006E6032"/>
    <w:rsid w:val="006E7BCD"/>
    <w:rsid w:val="006F0CB1"/>
    <w:rsid w:val="006F36B9"/>
    <w:rsid w:val="006F4ABE"/>
    <w:rsid w:val="006F6432"/>
    <w:rsid w:val="0070467E"/>
    <w:rsid w:val="00706A19"/>
    <w:rsid w:val="00714DB4"/>
    <w:rsid w:val="00720D94"/>
    <w:rsid w:val="00720DEA"/>
    <w:rsid w:val="00721AA3"/>
    <w:rsid w:val="0072448B"/>
    <w:rsid w:val="007310B1"/>
    <w:rsid w:val="00732082"/>
    <w:rsid w:val="0073553E"/>
    <w:rsid w:val="0073592D"/>
    <w:rsid w:val="007508CE"/>
    <w:rsid w:val="00753ADC"/>
    <w:rsid w:val="00755D9A"/>
    <w:rsid w:val="007562A2"/>
    <w:rsid w:val="00786D4C"/>
    <w:rsid w:val="00786EFE"/>
    <w:rsid w:val="00791369"/>
    <w:rsid w:val="00794CA9"/>
    <w:rsid w:val="007A7453"/>
    <w:rsid w:val="007B1F0D"/>
    <w:rsid w:val="007B4E34"/>
    <w:rsid w:val="007B7AC6"/>
    <w:rsid w:val="007C1E1B"/>
    <w:rsid w:val="007C5FBC"/>
    <w:rsid w:val="007D1315"/>
    <w:rsid w:val="007D1D4E"/>
    <w:rsid w:val="007D2AFD"/>
    <w:rsid w:val="007E7286"/>
    <w:rsid w:val="007F7C2F"/>
    <w:rsid w:val="00801140"/>
    <w:rsid w:val="008011C8"/>
    <w:rsid w:val="00802B4A"/>
    <w:rsid w:val="00813F32"/>
    <w:rsid w:val="00821E39"/>
    <w:rsid w:val="00823C9C"/>
    <w:rsid w:val="00823CBA"/>
    <w:rsid w:val="00841EF2"/>
    <w:rsid w:val="008426E2"/>
    <w:rsid w:val="00844B0A"/>
    <w:rsid w:val="00845315"/>
    <w:rsid w:val="008468F1"/>
    <w:rsid w:val="00853519"/>
    <w:rsid w:val="00855A22"/>
    <w:rsid w:val="00861F8C"/>
    <w:rsid w:val="0086282E"/>
    <w:rsid w:val="00864305"/>
    <w:rsid w:val="00866C24"/>
    <w:rsid w:val="00870E74"/>
    <w:rsid w:val="00872FC0"/>
    <w:rsid w:val="008820BA"/>
    <w:rsid w:val="0089253A"/>
    <w:rsid w:val="008960C5"/>
    <w:rsid w:val="008A1578"/>
    <w:rsid w:val="008B565A"/>
    <w:rsid w:val="008C0489"/>
    <w:rsid w:val="008C66A5"/>
    <w:rsid w:val="008C7309"/>
    <w:rsid w:val="008D1E96"/>
    <w:rsid w:val="008D22E2"/>
    <w:rsid w:val="008D2413"/>
    <w:rsid w:val="008D4BED"/>
    <w:rsid w:val="008D5D12"/>
    <w:rsid w:val="008E15BB"/>
    <w:rsid w:val="008E463D"/>
    <w:rsid w:val="008F047E"/>
    <w:rsid w:val="008F3508"/>
    <w:rsid w:val="00900993"/>
    <w:rsid w:val="00900B16"/>
    <w:rsid w:val="009108C6"/>
    <w:rsid w:val="0091294B"/>
    <w:rsid w:val="00914FC5"/>
    <w:rsid w:val="0092365E"/>
    <w:rsid w:val="00940BED"/>
    <w:rsid w:val="00940FD5"/>
    <w:rsid w:val="0094240D"/>
    <w:rsid w:val="00967EC7"/>
    <w:rsid w:val="00972080"/>
    <w:rsid w:val="00973F5D"/>
    <w:rsid w:val="00982187"/>
    <w:rsid w:val="00991D27"/>
    <w:rsid w:val="00996535"/>
    <w:rsid w:val="009A594E"/>
    <w:rsid w:val="009B16C9"/>
    <w:rsid w:val="009B17F9"/>
    <w:rsid w:val="009B2778"/>
    <w:rsid w:val="009B4FCE"/>
    <w:rsid w:val="009C3C70"/>
    <w:rsid w:val="009D216C"/>
    <w:rsid w:val="009D2BA8"/>
    <w:rsid w:val="009D55AB"/>
    <w:rsid w:val="009E2556"/>
    <w:rsid w:val="009E3D5E"/>
    <w:rsid w:val="009E3ED1"/>
    <w:rsid w:val="009E4DBA"/>
    <w:rsid w:val="009F472C"/>
    <w:rsid w:val="00A0335F"/>
    <w:rsid w:val="00A03D92"/>
    <w:rsid w:val="00A048A2"/>
    <w:rsid w:val="00A05756"/>
    <w:rsid w:val="00A07DC2"/>
    <w:rsid w:val="00A10349"/>
    <w:rsid w:val="00A13086"/>
    <w:rsid w:val="00A2343B"/>
    <w:rsid w:val="00A239AD"/>
    <w:rsid w:val="00A245E2"/>
    <w:rsid w:val="00A31269"/>
    <w:rsid w:val="00A33DA5"/>
    <w:rsid w:val="00A42682"/>
    <w:rsid w:val="00A43C77"/>
    <w:rsid w:val="00A51CA1"/>
    <w:rsid w:val="00A563A3"/>
    <w:rsid w:val="00A603C4"/>
    <w:rsid w:val="00A64C8A"/>
    <w:rsid w:val="00A655F2"/>
    <w:rsid w:val="00A73A5B"/>
    <w:rsid w:val="00AB04D4"/>
    <w:rsid w:val="00AB14C9"/>
    <w:rsid w:val="00AB625D"/>
    <w:rsid w:val="00AB6F01"/>
    <w:rsid w:val="00AC3E9F"/>
    <w:rsid w:val="00AD3844"/>
    <w:rsid w:val="00AD7902"/>
    <w:rsid w:val="00AE395B"/>
    <w:rsid w:val="00AE5BEE"/>
    <w:rsid w:val="00AF08EF"/>
    <w:rsid w:val="00AF31A6"/>
    <w:rsid w:val="00B001B3"/>
    <w:rsid w:val="00B00C4F"/>
    <w:rsid w:val="00B12247"/>
    <w:rsid w:val="00B126FC"/>
    <w:rsid w:val="00B2119A"/>
    <w:rsid w:val="00B21363"/>
    <w:rsid w:val="00B214F1"/>
    <w:rsid w:val="00B2532A"/>
    <w:rsid w:val="00B2541A"/>
    <w:rsid w:val="00B25AAE"/>
    <w:rsid w:val="00B306E3"/>
    <w:rsid w:val="00B331C8"/>
    <w:rsid w:val="00B37B8E"/>
    <w:rsid w:val="00B4469C"/>
    <w:rsid w:val="00B46D22"/>
    <w:rsid w:val="00B46F55"/>
    <w:rsid w:val="00B507F0"/>
    <w:rsid w:val="00B52404"/>
    <w:rsid w:val="00B555E9"/>
    <w:rsid w:val="00B7627A"/>
    <w:rsid w:val="00B9273A"/>
    <w:rsid w:val="00B92C9B"/>
    <w:rsid w:val="00B9330B"/>
    <w:rsid w:val="00B94C2B"/>
    <w:rsid w:val="00B951B4"/>
    <w:rsid w:val="00B97C28"/>
    <w:rsid w:val="00BA1C1F"/>
    <w:rsid w:val="00BA6481"/>
    <w:rsid w:val="00BC1023"/>
    <w:rsid w:val="00BC2742"/>
    <w:rsid w:val="00BC421B"/>
    <w:rsid w:val="00BC6407"/>
    <w:rsid w:val="00BC69AE"/>
    <w:rsid w:val="00BE00AD"/>
    <w:rsid w:val="00BE581A"/>
    <w:rsid w:val="00BF45B9"/>
    <w:rsid w:val="00BF7750"/>
    <w:rsid w:val="00C014E0"/>
    <w:rsid w:val="00C042AF"/>
    <w:rsid w:val="00C22C0A"/>
    <w:rsid w:val="00C2708A"/>
    <w:rsid w:val="00C31B1D"/>
    <w:rsid w:val="00C37E64"/>
    <w:rsid w:val="00C40048"/>
    <w:rsid w:val="00C4370F"/>
    <w:rsid w:val="00C467C2"/>
    <w:rsid w:val="00C5326F"/>
    <w:rsid w:val="00C54B2E"/>
    <w:rsid w:val="00C77473"/>
    <w:rsid w:val="00C833A7"/>
    <w:rsid w:val="00C870D2"/>
    <w:rsid w:val="00C9141B"/>
    <w:rsid w:val="00C94F99"/>
    <w:rsid w:val="00C95088"/>
    <w:rsid w:val="00CA0766"/>
    <w:rsid w:val="00CB4ACA"/>
    <w:rsid w:val="00CB76EC"/>
    <w:rsid w:val="00CC3B40"/>
    <w:rsid w:val="00CD1F81"/>
    <w:rsid w:val="00CD2801"/>
    <w:rsid w:val="00CD2B8C"/>
    <w:rsid w:val="00CD6772"/>
    <w:rsid w:val="00CD7E6F"/>
    <w:rsid w:val="00CD7EDA"/>
    <w:rsid w:val="00CE0BA4"/>
    <w:rsid w:val="00CF05BE"/>
    <w:rsid w:val="00CF3830"/>
    <w:rsid w:val="00CF7CE6"/>
    <w:rsid w:val="00D10211"/>
    <w:rsid w:val="00D12B55"/>
    <w:rsid w:val="00D13544"/>
    <w:rsid w:val="00D1360E"/>
    <w:rsid w:val="00D14CFF"/>
    <w:rsid w:val="00D20635"/>
    <w:rsid w:val="00D207A6"/>
    <w:rsid w:val="00D20FEC"/>
    <w:rsid w:val="00D306D3"/>
    <w:rsid w:val="00D36DDD"/>
    <w:rsid w:val="00D4582F"/>
    <w:rsid w:val="00D52F8A"/>
    <w:rsid w:val="00D63121"/>
    <w:rsid w:val="00D70029"/>
    <w:rsid w:val="00D72071"/>
    <w:rsid w:val="00D86FE7"/>
    <w:rsid w:val="00D90C71"/>
    <w:rsid w:val="00D94B4D"/>
    <w:rsid w:val="00D959D8"/>
    <w:rsid w:val="00DA0136"/>
    <w:rsid w:val="00DA04B7"/>
    <w:rsid w:val="00DA4150"/>
    <w:rsid w:val="00DB0999"/>
    <w:rsid w:val="00DB119E"/>
    <w:rsid w:val="00DB24F9"/>
    <w:rsid w:val="00DB4576"/>
    <w:rsid w:val="00DB7F80"/>
    <w:rsid w:val="00DC2F86"/>
    <w:rsid w:val="00DC322A"/>
    <w:rsid w:val="00DC5A4E"/>
    <w:rsid w:val="00DD3812"/>
    <w:rsid w:val="00DD67AD"/>
    <w:rsid w:val="00DD75BD"/>
    <w:rsid w:val="00DE30F3"/>
    <w:rsid w:val="00DE7960"/>
    <w:rsid w:val="00DE7C8D"/>
    <w:rsid w:val="00DF0312"/>
    <w:rsid w:val="00DF6E8A"/>
    <w:rsid w:val="00DF7323"/>
    <w:rsid w:val="00E02597"/>
    <w:rsid w:val="00E02CAA"/>
    <w:rsid w:val="00E03793"/>
    <w:rsid w:val="00E1383D"/>
    <w:rsid w:val="00E1547E"/>
    <w:rsid w:val="00E23A6C"/>
    <w:rsid w:val="00E30423"/>
    <w:rsid w:val="00E4396A"/>
    <w:rsid w:val="00E43A75"/>
    <w:rsid w:val="00E45479"/>
    <w:rsid w:val="00E512E1"/>
    <w:rsid w:val="00E56ABF"/>
    <w:rsid w:val="00E570A2"/>
    <w:rsid w:val="00E62DFB"/>
    <w:rsid w:val="00E65736"/>
    <w:rsid w:val="00E70239"/>
    <w:rsid w:val="00E726F4"/>
    <w:rsid w:val="00E7432D"/>
    <w:rsid w:val="00E82426"/>
    <w:rsid w:val="00E84D64"/>
    <w:rsid w:val="00E903BA"/>
    <w:rsid w:val="00E90672"/>
    <w:rsid w:val="00E92D23"/>
    <w:rsid w:val="00E948EB"/>
    <w:rsid w:val="00EA388B"/>
    <w:rsid w:val="00EA40A9"/>
    <w:rsid w:val="00EA4436"/>
    <w:rsid w:val="00EA482E"/>
    <w:rsid w:val="00EB22D3"/>
    <w:rsid w:val="00EB34E4"/>
    <w:rsid w:val="00EB38F6"/>
    <w:rsid w:val="00EB5317"/>
    <w:rsid w:val="00EB6A78"/>
    <w:rsid w:val="00EB7B03"/>
    <w:rsid w:val="00EB7B4E"/>
    <w:rsid w:val="00EC5693"/>
    <w:rsid w:val="00ED130E"/>
    <w:rsid w:val="00ED1DDD"/>
    <w:rsid w:val="00ED47FF"/>
    <w:rsid w:val="00ED4EC8"/>
    <w:rsid w:val="00ED5BE8"/>
    <w:rsid w:val="00EE7562"/>
    <w:rsid w:val="00EE75A8"/>
    <w:rsid w:val="00EE7832"/>
    <w:rsid w:val="00EF1EEC"/>
    <w:rsid w:val="00EF336D"/>
    <w:rsid w:val="00EF691C"/>
    <w:rsid w:val="00EF7C93"/>
    <w:rsid w:val="00F01246"/>
    <w:rsid w:val="00F15BEA"/>
    <w:rsid w:val="00F21507"/>
    <w:rsid w:val="00F23339"/>
    <w:rsid w:val="00F33441"/>
    <w:rsid w:val="00F33CA9"/>
    <w:rsid w:val="00F37032"/>
    <w:rsid w:val="00F40536"/>
    <w:rsid w:val="00F40D62"/>
    <w:rsid w:val="00F47D54"/>
    <w:rsid w:val="00F50FA5"/>
    <w:rsid w:val="00F52723"/>
    <w:rsid w:val="00F52D6F"/>
    <w:rsid w:val="00F5428A"/>
    <w:rsid w:val="00F617D7"/>
    <w:rsid w:val="00F6392B"/>
    <w:rsid w:val="00F65DD9"/>
    <w:rsid w:val="00F66F09"/>
    <w:rsid w:val="00F758FC"/>
    <w:rsid w:val="00F80C54"/>
    <w:rsid w:val="00F82B49"/>
    <w:rsid w:val="00F862D9"/>
    <w:rsid w:val="00F937AD"/>
    <w:rsid w:val="00F93863"/>
    <w:rsid w:val="00F960EA"/>
    <w:rsid w:val="00FA3D10"/>
    <w:rsid w:val="00FB29AB"/>
    <w:rsid w:val="00FB2F13"/>
    <w:rsid w:val="00FB32F6"/>
    <w:rsid w:val="00FB4E37"/>
    <w:rsid w:val="00FB6957"/>
    <w:rsid w:val="00FD5A2D"/>
    <w:rsid w:val="00FD6E26"/>
    <w:rsid w:val="00FF7747"/>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0F22F80"/>
  <w15:docId w15:val="{F315A69E-5147-4B8C-BEFF-06B437A3F4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ascii="標楷體" w:eastAsia="標楷體" w:hAnsi="標楷體" w:cs="標楷體"/>
      <w:color w:val="000000"/>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468F1"/>
    <w:pPr>
      <w:tabs>
        <w:tab w:val="center" w:pos="4153"/>
        <w:tab w:val="right" w:pos="8306"/>
      </w:tabs>
      <w:snapToGrid w:val="0"/>
    </w:pPr>
    <w:rPr>
      <w:sz w:val="20"/>
      <w:szCs w:val="20"/>
    </w:rPr>
  </w:style>
  <w:style w:type="character" w:customStyle="1" w:styleId="a4">
    <w:name w:val="頁首 字元"/>
    <w:basedOn w:val="a0"/>
    <w:link w:val="a3"/>
    <w:uiPriority w:val="99"/>
    <w:rsid w:val="008468F1"/>
    <w:rPr>
      <w:rFonts w:ascii="標楷體" w:eastAsia="標楷體" w:hAnsi="標楷體" w:cs="標楷體"/>
      <w:color w:val="000000"/>
      <w:sz w:val="20"/>
      <w:szCs w:val="20"/>
    </w:rPr>
  </w:style>
  <w:style w:type="paragraph" w:styleId="a5">
    <w:name w:val="List Paragraph"/>
    <w:basedOn w:val="a"/>
    <w:uiPriority w:val="34"/>
    <w:qFormat/>
    <w:rsid w:val="001E5C6A"/>
    <w:pPr>
      <w:ind w:leftChars="200" w:left="480"/>
    </w:pPr>
  </w:style>
  <w:style w:type="paragraph" w:styleId="a6">
    <w:name w:val="Balloon Text"/>
    <w:basedOn w:val="a"/>
    <w:link w:val="a7"/>
    <w:uiPriority w:val="99"/>
    <w:semiHidden/>
    <w:unhideWhenUsed/>
    <w:rsid w:val="00333E5C"/>
    <w:rPr>
      <w:rFonts w:asciiTheme="majorHAnsi" w:eastAsiaTheme="majorEastAsia" w:hAnsiTheme="majorHAnsi" w:cstheme="majorBidi"/>
      <w:sz w:val="18"/>
      <w:szCs w:val="18"/>
    </w:rPr>
  </w:style>
  <w:style w:type="character" w:customStyle="1" w:styleId="a7">
    <w:name w:val="註解方塊文字 字元"/>
    <w:basedOn w:val="a0"/>
    <w:link w:val="a6"/>
    <w:uiPriority w:val="99"/>
    <w:semiHidden/>
    <w:rsid w:val="00333E5C"/>
    <w:rPr>
      <w:rFonts w:asciiTheme="majorHAnsi" w:eastAsiaTheme="majorEastAsia" w:hAnsiTheme="majorHAnsi" w:cstheme="majorBidi"/>
      <w:color w:val="000000"/>
      <w:sz w:val="18"/>
      <w:szCs w:val="18"/>
    </w:rPr>
  </w:style>
  <w:style w:type="table" w:styleId="a8">
    <w:name w:val="Table Grid"/>
    <w:basedOn w:val="a1"/>
    <w:uiPriority w:val="39"/>
    <w:rsid w:val="00786D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annotation reference"/>
    <w:basedOn w:val="a0"/>
    <w:uiPriority w:val="99"/>
    <w:semiHidden/>
    <w:unhideWhenUsed/>
    <w:rsid w:val="009D216C"/>
    <w:rPr>
      <w:sz w:val="18"/>
      <w:szCs w:val="18"/>
    </w:rPr>
  </w:style>
  <w:style w:type="paragraph" w:styleId="aa">
    <w:name w:val="annotation text"/>
    <w:basedOn w:val="a"/>
    <w:link w:val="ab"/>
    <w:uiPriority w:val="99"/>
    <w:semiHidden/>
    <w:unhideWhenUsed/>
    <w:rsid w:val="009D216C"/>
  </w:style>
  <w:style w:type="character" w:customStyle="1" w:styleId="ab">
    <w:name w:val="註解文字 字元"/>
    <w:basedOn w:val="a0"/>
    <w:link w:val="aa"/>
    <w:uiPriority w:val="99"/>
    <w:semiHidden/>
    <w:rsid w:val="009D216C"/>
    <w:rPr>
      <w:rFonts w:ascii="標楷體" w:eastAsia="標楷體" w:hAnsi="標楷體" w:cs="標楷體"/>
      <w:color w:val="000000"/>
      <w:sz w:val="28"/>
    </w:rPr>
  </w:style>
  <w:style w:type="paragraph" w:styleId="ac">
    <w:name w:val="annotation subject"/>
    <w:basedOn w:val="aa"/>
    <w:next w:val="aa"/>
    <w:link w:val="ad"/>
    <w:uiPriority w:val="99"/>
    <w:semiHidden/>
    <w:unhideWhenUsed/>
    <w:rsid w:val="009D216C"/>
    <w:rPr>
      <w:b/>
      <w:bCs/>
    </w:rPr>
  </w:style>
  <w:style w:type="character" w:customStyle="1" w:styleId="ad">
    <w:name w:val="註解主旨 字元"/>
    <w:basedOn w:val="ab"/>
    <w:link w:val="ac"/>
    <w:uiPriority w:val="99"/>
    <w:semiHidden/>
    <w:rsid w:val="009D216C"/>
    <w:rPr>
      <w:rFonts w:ascii="標楷體" w:eastAsia="標楷體" w:hAnsi="標楷體" w:cs="標楷體"/>
      <w:b/>
      <w:bCs/>
      <w:color w:val="000000"/>
      <w:sz w:val="28"/>
    </w:rPr>
  </w:style>
  <w:style w:type="paragraph" w:styleId="Web">
    <w:name w:val="Normal (Web)"/>
    <w:basedOn w:val="a"/>
    <w:uiPriority w:val="99"/>
    <w:unhideWhenUsed/>
    <w:rsid w:val="00A33DA5"/>
    <w:pPr>
      <w:spacing w:before="100" w:beforeAutospacing="1" w:after="100" w:afterAutospacing="1"/>
    </w:pPr>
    <w:rPr>
      <w:rFonts w:ascii="新細明體" w:eastAsia="新細明體" w:hAnsi="新細明體" w:cs="新細明體"/>
      <w:color w:val="auto"/>
      <w:kern w:val="0"/>
      <w:sz w:val="24"/>
      <w:szCs w:val="24"/>
    </w:rPr>
  </w:style>
  <w:style w:type="character" w:styleId="ae">
    <w:name w:val="Subtle Emphasis"/>
    <w:basedOn w:val="a0"/>
    <w:uiPriority w:val="19"/>
    <w:qFormat/>
    <w:rsid w:val="00E02597"/>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4916063">
      <w:bodyDiv w:val="1"/>
      <w:marLeft w:val="0"/>
      <w:marRight w:val="0"/>
      <w:marTop w:val="0"/>
      <w:marBottom w:val="0"/>
      <w:divBdr>
        <w:top w:val="none" w:sz="0" w:space="0" w:color="auto"/>
        <w:left w:val="none" w:sz="0" w:space="0" w:color="auto"/>
        <w:bottom w:val="none" w:sz="0" w:space="0" w:color="auto"/>
        <w:right w:val="none" w:sz="0" w:space="0" w:color="auto"/>
      </w:divBdr>
      <w:divsChild>
        <w:div w:id="580913607">
          <w:marLeft w:val="0"/>
          <w:marRight w:val="0"/>
          <w:marTop w:val="0"/>
          <w:marBottom w:val="0"/>
          <w:divBdr>
            <w:top w:val="none" w:sz="0" w:space="0" w:color="auto"/>
            <w:left w:val="none" w:sz="0" w:space="0" w:color="auto"/>
            <w:bottom w:val="none" w:sz="0" w:space="0" w:color="auto"/>
            <w:right w:val="none" w:sz="0" w:space="0" w:color="auto"/>
          </w:divBdr>
        </w:div>
        <w:div w:id="381633781">
          <w:marLeft w:val="0"/>
          <w:marRight w:val="0"/>
          <w:marTop w:val="0"/>
          <w:marBottom w:val="0"/>
          <w:divBdr>
            <w:top w:val="none" w:sz="0" w:space="0" w:color="auto"/>
            <w:left w:val="none" w:sz="0" w:space="0" w:color="auto"/>
            <w:bottom w:val="none" w:sz="0" w:space="0" w:color="auto"/>
            <w:right w:val="none" w:sz="0" w:space="0" w:color="auto"/>
          </w:divBdr>
        </w:div>
      </w:divsChild>
    </w:div>
    <w:div w:id="348022095">
      <w:bodyDiv w:val="1"/>
      <w:marLeft w:val="0"/>
      <w:marRight w:val="0"/>
      <w:marTop w:val="0"/>
      <w:marBottom w:val="0"/>
      <w:divBdr>
        <w:top w:val="none" w:sz="0" w:space="0" w:color="auto"/>
        <w:left w:val="none" w:sz="0" w:space="0" w:color="auto"/>
        <w:bottom w:val="none" w:sz="0" w:space="0" w:color="auto"/>
        <w:right w:val="none" w:sz="0" w:space="0" w:color="auto"/>
      </w:divBdr>
    </w:div>
    <w:div w:id="397286164">
      <w:bodyDiv w:val="1"/>
      <w:marLeft w:val="0"/>
      <w:marRight w:val="0"/>
      <w:marTop w:val="0"/>
      <w:marBottom w:val="0"/>
      <w:divBdr>
        <w:top w:val="none" w:sz="0" w:space="0" w:color="auto"/>
        <w:left w:val="none" w:sz="0" w:space="0" w:color="auto"/>
        <w:bottom w:val="none" w:sz="0" w:space="0" w:color="auto"/>
        <w:right w:val="none" w:sz="0" w:space="0" w:color="auto"/>
      </w:divBdr>
      <w:divsChild>
        <w:div w:id="1777675918">
          <w:marLeft w:val="0"/>
          <w:marRight w:val="0"/>
          <w:marTop w:val="0"/>
          <w:marBottom w:val="0"/>
          <w:divBdr>
            <w:top w:val="none" w:sz="0" w:space="0" w:color="auto"/>
            <w:left w:val="none" w:sz="0" w:space="0" w:color="auto"/>
            <w:bottom w:val="none" w:sz="0" w:space="0" w:color="auto"/>
            <w:right w:val="none" w:sz="0" w:space="0" w:color="auto"/>
          </w:divBdr>
          <w:divsChild>
            <w:div w:id="104083601">
              <w:marLeft w:val="0"/>
              <w:marRight w:val="0"/>
              <w:marTop w:val="0"/>
              <w:marBottom w:val="0"/>
              <w:divBdr>
                <w:top w:val="none" w:sz="0" w:space="0" w:color="auto"/>
                <w:left w:val="none" w:sz="0" w:space="0" w:color="auto"/>
                <w:bottom w:val="none" w:sz="0" w:space="0" w:color="auto"/>
                <w:right w:val="none" w:sz="0" w:space="0" w:color="auto"/>
              </w:divBdr>
            </w:div>
            <w:div w:id="785734422">
              <w:marLeft w:val="0"/>
              <w:marRight w:val="0"/>
              <w:marTop w:val="0"/>
              <w:marBottom w:val="0"/>
              <w:divBdr>
                <w:top w:val="none" w:sz="0" w:space="0" w:color="auto"/>
                <w:left w:val="none" w:sz="0" w:space="0" w:color="auto"/>
                <w:bottom w:val="none" w:sz="0" w:space="0" w:color="auto"/>
                <w:right w:val="none" w:sz="0" w:space="0" w:color="auto"/>
              </w:divBdr>
            </w:div>
            <w:div w:id="2087920781">
              <w:marLeft w:val="0"/>
              <w:marRight w:val="0"/>
              <w:marTop w:val="0"/>
              <w:marBottom w:val="0"/>
              <w:divBdr>
                <w:top w:val="none" w:sz="0" w:space="0" w:color="auto"/>
                <w:left w:val="none" w:sz="0" w:space="0" w:color="auto"/>
                <w:bottom w:val="none" w:sz="0" w:space="0" w:color="auto"/>
                <w:right w:val="none" w:sz="0" w:space="0" w:color="auto"/>
              </w:divBdr>
            </w:div>
            <w:div w:id="1120611055">
              <w:marLeft w:val="0"/>
              <w:marRight w:val="0"/>
              <w:marTop w:val="0"/>
              <w:marBottom w:val="0"/>
              <w:divBdr>
                <w:top w:val="none" w:sz="0" w:space="0" w:color="auto"/>
                <w:left w:val="none" w:sz="0" w:space="0" w:color="auto"/>
                <w:bottom w:val="none" w:sz="0" w:space="0" w:color="auto"/>
                <w:right w:val="none" w:sz="0" w:space="0" w:color="auto"/>
              </w:divBdr>
            </w:div>
            <w:div w:id="368721030">
              <w:marLeft w:val="0"/>
              <w:marRight w:val="0"/>
              <w:marTop w:val="0"/>
              <w:marBottom w:val="0"/>
              <w:divBdr>
                <w:top w:val="none" w:sz="0" w:space="0" w:color="auto"/>
                <w:left w:val="none" w:sz="0" w:space="0" w:color="auto"/>
                <w:bottom w:val="none" w:sz="0" w:space="0" w:color="auto"/>
                <w:right w:val="none" w:sz="0" w:space="0" w:color="auto"/>
              </w:divBdr>
            </w:div>
            <w:div w:id="1958639137">
              <w:marLeft w:val="0"/>
              <w:marRight w:val="0"/>
              <w:marTop w:val="0"/>
              <w:marBottom w:val="0"/>
              <w:divBdr>
                <w:top w:val="none" w:sz="0" w:space="0" w:color="auto"/>
                <w:left w:val="none" w:sz="0" w:space="0" w:color="auto"/>
                <w:bottom w:val="none" w:sz="0" w:space="0" w:color="auto"/>
                <w:right w:val="none" w:sz="0" w:space="0" w:color="auto"/>
              </w:divBdr>
            </w:div>
            <w:div w:id="2038115293">
              <w:marLeft w:val="0"/>
              <w:marRight w:val="0"/>
              <w:marTop w:val="0"/>
              <w:marBottom w:val="0"/>
              <w:divBdr>
                <w:top w:val="none" w:sz="0" w:space="0" w:color="auto"/>
                <w:left w:val="none" w:sz="0" w:space="0" w:color="auto"/>
                <w:bottom w:val="none" w:sz="0" w:space="0" w:color="auto"/>
                <w:right w:val="none" w:sz="0" w:space="0" w:color="auto"/>
              </w:divBdr>
            </w:div>
            <w:div w:id="1090541445">
              <w:marLeft w:val="0"/>
              <w:marRight w:val="0"/>
              <w:marTop w:val="0"/>
              <w:marBottom w:val="0"/>
              <w:divBdr>
                <w:top w:val="none" w:sz="0" w:space="0" w:color="auto"/>
                <w:left w:val="none" w:sz="0" w:space="0" w:color="auto"/>
                <w:bottom w:val="none" w:sz="0" w:space="0" w:color="auto"/>
                <w:right w:val="none" w:sz="0" w:space="0" w:color="auto"/>
              </w:divBdr>
              <w:divsChild>
                <w:div w:id="1532258565">
                  <w:marLeft w:val="0"/>
                  <w:marRight w:val="0"/>
                  <w:marTop w:val="0"/>
                  <w:marBottom w:val="0"/>
                  <w:divBdr>
                    <w:top w:val="none" w:sz="0" w:space="0" w:color="auto"/>
                    <w:left w:val="none" w:sz="0" w:space="0" w:color="auto"/>
                    <w:bottom w:val="none" w:sz="0" w:space="0" w:color="auto"/>
                    <w:right w:val="none" w:sz="0" w:space="0" w:color="auto"/>
                  </w:divBdr>
                </w:div>
                <w:div w:id="113839914">
                  <w:marLeft w:val="0"/>
                  <w:marRight w:val="0"/>
                  <w:marTop w:val="0"/>
                  <w:marBottom w:val="0"/>
                  <w:divBdr>
                    <w:top w:val="none" w:sz="0" w:space="0" w:color="auto"/>
                    <w:left w:val="none" w:sz="0" w:space="0" w:color="auto"/>
                    <w:bottom w:val="none" w:sz="0" w:space="0" w:color="auto"/>
                    <w:right w:val="none" w:sz="0" w:space="0" w:color="auto"/>
                  </w:divBdr>
                </w:div>
              </w:divsChild>
            </w:div>
            <w:div w:id="1804543709">
              <w:marLeft w:val="0"/>
              <w:marRight w:val="0"/>
              <w:marTop w:val="0"/>
              <w:marBottom w:val="0"/>
              <w:divBdr>
                <w:top w:val="none" w:sz="0" w:space="0" w:color="auto"/>
                <w:left w:val="none" w:sz="0" w:space="0" w:color="auto"/>
                <w:bottom w:val="none" w:sz="0" w:space="0" w:color="auto"/>
                <w:right w:val="none" w:sz="0" w:space="0" w:color="auto"/>
              </w:divBdr>
              <w:divsChild>
                <w:div w:id="652561830">
                  <w:marLeft w:val="0"/>
                  <w:marRight w:val="0"/>
                  <w:marTop w:val="0"/>
                  <w:marBottom w:val="0"/>
                  <w:divBdr>
                    <w:top w:val="none" w:sz="0" w:space="0" w:color="auto"/>
                    <w:left w:val="none" w:sz="0" w:space="0" w:color="auto"/>
                    <w:bottom w:val="none" w:sz="0" w:space="0" w:color="auto"/>
                    <w:right w:val="none" w:sz="0" w:space="0" w:color="auto"/>
                  </w:divBdr>
                </w:div>
              </w:divsChild>
            </w:div>
            <w:div w:id="645546124">
              <w:marLeft w:val="0"/>
              <w:marRight w:val="0"/>
              <w:marTop w:val="0"/>
              <w:marBottom w:val="0"/>
              <w:divBdr>
                <w:top w:val="none" w:sz="0" w:space="0" w:color="auto"/>
                <w:left w:val="none" w:sz="0" w:space="0" w:color="auto"/>
                <w:bottom w:val="none" w:sz="0" w:space="0" w:color="auto"/>
                <w:right w:val="none" w:sz="0" w:space="0" w:color="auto"/>
              </w:divBdr>
              <w:divsChild>
                <w:div w:id="268514345">
                  <w:marLeft w:val="0"/>
                  <w:marRight w:val="0"/>
                  <w:marTop w:val="0"/>
                  <w:marBottom w:val="0"/>
                  <w:divBdr>
                    <w:top w:val="none" w:sz="0" w:space="0" w:color="auto"/>
                    <w:left w:val="none" w:sz="0" w:space="0" w:color="auto"/>
                    <w:bottom w:val="none" w:sz="0" w:space="0" w:color="auto"/>
                    <w:right w:val="none" w:sz="0" w:space="0" w:color="auto"/>
                  </w:divBdr>
                </w:div>
              </w:divsChild>
            </w:div>
            <w:div w:id="2043821698">
              <w:marLeft w:val="0"/>
              <w:marRight w:val="0"/>
              <w:marTop w:val="0"/>
              <w:marBottom w:val="0"/>
              <w:divBdr>
                <w:top w:val="none" w:sz="0" w:space="0" w:color="auto"/>
                <w:left w:val="none" w:sz="0" w:space="0" w:color="auto"/>
                <w:bottom w:val="none" w:sz="0" w:space="0" w:color="auto"/>
                <w:right w:val="none" w:sz="0" w:space="0" w:color="auto"/>
              </w:divBdr>
              <w:divsChild>
                <w:div w:id="1592618745">
                  <w:marLeft w:val="0"/>
                  <w:marRight w:val="0"/>
                  <w:marTop w:val="0"/>
                  <w:marBottom w:val="0"/>
                  <w:divBdr>
                    <w:top w:val="none" w:sz="0" w:space="0" w:color="auto"/>
                    <w:left w:val="none" w:sz="0" w:space="0" w:color="auto"/>
                    <w:bottom w:val="none" w:sz="0" w:space="0" w:color="auto"/>
                    <w:right w:val="none" w:sz="0" w:space="0" w:color="auto"/>
                  </w:divBdr>
                </w:div>
              </w:divsChild>
            </w:div>
            <w:div w:id="779838842">
              <w:marLeft w:val="0"/>
              <w:marRight w:val="0"/>
              <w:marTop w:val="0"/>
              <w:marBottom w:val="0"/>
              <w:divBdr>
                <w:top w:val="none" w:sz="0" w:space="0" w:color="auto"/>
                <w:left w:val="none" w:sz="0" w:space="0" w:color="auto"/>
                <w:bottom w:val="none" w:sz="0" w:space="0" w:color="auto"/>
                <w:right w:val="none" w:sz="0" w:space="0" w:color="auto"/>
              </w:divBdr>
              <w:divsChild>
                <w:div w:id="365831559">
                  <w:marLeft w:val="0"/>
                  <w:marRight w:val="0"/>
                  <w:marTop w:val="0"/>
                  <w:marBottom w:val="0"/>
                  <w:divBdr>
                    <w:top w:val="none" w:sz="0" w:space="0" w:color="auto"/>
                    <w:left w:val="none" w:sz="0" w:space="0" w:color="auto"/>
                    <w:bottom w:val="none" w:sz="0" w:space="0" w:color="auto"/>
                    <w:right w:val="none" w:sz="0" w:space="0" w:color="auto"/>
                  </w:divBdr>
                </w:div>
              </w:divsChild>
            </w:div>
            <w:div w:id="1605922707">
              <w:marLeft w:val="0"/>
              <w:marRight w:val="0"/>
              <w:marTop w:val="0"/>
              <w:marBottom w:val="0"/>
              <w:divBdr>
                <w:top w:val="none" w:sz="0" w:space="0" w:color="auto"/>
                <w:left w:val="none" w:sz="0" w:space="0" w:color="auto"/>
                <w:bottom w:val="none" w:sz="0" w:space="0" w:color="auto"/>
                <w:right w:val="none" w:sz="0" w:space="0" w:color="auto"/>
              </w:divBdr>
              <w:divsChild>
                <w:div w:id="606429023">
                  <w:marLeft w:val="0"/>
                  <w:marRight w:val="0"/>
                  <w:marTop w:val="0"/>
                  <w:marBottom w:val="0"/>
                  <w:divBdr>
                    <w:top w:val="none" w:sz="0" w:space="0" w:color="auto"/>
                    <w:left w:val="none" w:sz="0" w:space="0" w:color="auto"/>
                    <w:bottom w:val="none" w:sz="0" w:space="0" w:color="auto"/>
                    <w:right w:val="none" w:sz="0" w:space="0" w:color="auto"/>
                  </w:divBdr>
                </w:div>
              </w:divsChild>
            </w:div>
            <w:div w:id="1981497782">
              <w:marLeft w:val="0"/>
              <w:marRight w:val="0"/>
              <w:marTop w:val="0"/>
              <w:marBottom w:val="0"/>
              <w:divBdr>
                <w:top w:val="none" w:sz="0" w:space="0" w:color="auto"/>
                <w:left w:val="none" w:sz="0" w:space="0" w:color="auto"/>
                <w:bottom w:val="none" w:sz="0" w:space="0" w:color="auto"/>
                <w:right w:val="none" w:sz="0" w:space="0" w:color="auto"/>
              </w:divBdr>
              <w:divsChild>
                <w:div w:id="1956982974">
                  <w:marLeft w:val="0"/>
                  <w:marRight w:val="0"/>
                  <w:marTop w:val="0"/>
                  <w:marBottom w:val="0"/>
                  <w:divBdr>
                    <w:top w:val="none" w:sz="0" w:space="0" w:color="auto"/>
                    <w:left w:val="none" w:sz="0" w:space="0" w:color="auto"/>
                    <w:bottom w:val="none" w:sz="0" w:space="0" w:color="auto"/>
                    <w:right w:val="none" w:sz="0" w:space="0" w:color="auto"/>
                  </w:divBdr>
                </w:div>
              </w:divsChild>
            </w:div>
            <w:div w:id="739912221">
              <w:marLeft w:val="0"/>
              <w:marRight w:val="0"/>
              <w:marTop w:val="0"/>
              <w:marBottom w:val="0"/>
              <w:divBdr>
                <w:top w:val="none" w:sz="0" w:space="0" w:color="auto"/>
                <w:left w:val="none" w:sz="0" w:space="0" w:color="auto"/>
                <w:bottom w:val="none" w:sz="0" w:space="0" w:color="auto"/>
                <w:right w:val="none" w:sz="0" w:space="0" w:color="auto"/>
              </w:divBdr>
              <w:divsChild>
                <w:div w:id="152259050">
                  <w:marLeft w:val="0"/>
                  <w:marRight w:val="0"/>
                  <w:marTop w:val="0"/>
                  <w:marBottom w:val="0"/>
                  <w:divBdr>
                    <w:top w:val="none" w:sz="0" w:space="0" w:color="auto"/>
                    <w:left w:val="none" w:sz="0" w:space="0" w:color="auto"/>
                    <w:bottom w:val="none" w:sz="0" w:space="0" w:color="auto"/>
                    <w:right w:val="none" w:sz="0" w:space="0" w:color="auto"/>
                  </w:divBdr>
                </w:div>
              </w:divsChild>
            </w:div>
            <w:div w:id="1653832521">
              <w:marLeft w:val="0"/>
              <w:marRight w:val="0"/>
              <w:marTop w:val="0"/>
              <w:marBottom w:val="0"/>
              <w:divBdr>
                <w:top w:val="none" w:sz="0" w:space="0" w:color="auto"/>
                <w:left w:val="none" w:sz="0" w:space="0" w:color="auto"/>
                <w:bottom w:val="none" w:sz="0" w:space="0" w:color="auto"/>
                <w:right w:val="none" w:sz="0" w:space="0" w:color="auto"/>
              </w:divBdr>
              <w:divsChild>
                <w:div w:id="640691699">
                  <w:marLeft w:val="0"/>
                  <w:marRight w:val="0"/>
                  <w:marTop w:val="0"/>
                  <w:marBottom w:val="0"/>
                  <w:divBdr>
                    <w:top w:val="none" w:sz="0" w:space="0" w:color="auto"/>
                    <w:left w:val="none" w:sz="0" w:space="0" w:color="auto"/>
                    <w:bottom w:val="none" w:sz="0" w:space="0" w:color="auto"/>
                    <w:right w:val="none" w:sz="0" w:space="0" w:color="auto"/>
                  </w:divBdr>
                </w:div>
              </w:divsChild>
            </w:div>
            <w:div w:id="726882224">
              <w:marLeft w:val="0"/>
              <w:marRight w:val="0"/>
              <w:marTop w:val="0"/>
              <w:marBottom w:val="0"/>
              <w:divBdr>
                <w:top w:val="none" w:sz="0" w:space="0" w:color="auto"/>
                <w:left w:val="none" w:sz="0" w:space="0" w:color="auto"/>
                <w:bottom w:val="none" w:sz="0" w:space="0" w:color="auto"/>
                <w:right w:val="none" w:sz="0" w:space="0" w:color="auto"/>
              </w:divBdr>
              <w:divsChild>
                <w:div w:id="1548298964">
                  <w:marLeft w:val="0"/>
                  <w:marRight w:val="0"/>
                  <w:marTop w:val="0"/>
                  <w:marBottom w:val="0"/>
                  <w:divBdr>
                    <w:top w:val="none" w:sz="0" w:space="0" w:color="auto"/>
                    <w:left w:val="none" w:sz="0" w:space="0" w:color="auto"/>
                    <w:bottom w:val="none" w:sz="0" w:space="0" w:color="auto"/>
                    <w:right w:val="none" w:sz="0" w:space="0" w:color="auto"/>
                  </w:divBdr>
                </w:div>
              </w:divsChild>
            </w:div>
            <w:div w:id="422066032">
              <w:marLeft w:val="0"/>
              <w:marRight w:val="0"/>
              <w:marTop w:val="0"/>
              <w:marBottom w:val="0"/>
              <w:divBdr>
                <w:top w:val="none" w:sz="0" w:space="0" w:color="auto"/>
                <w:left w:val="none" w:sz="0" w:space="0" w:color="auto"/>
                <w:bottom w:val="none" w:sz="0" w:space="0" w:color="auto"/>
                <w:right w:val="none" w:sz="0" w:space="0" w:color="auto"/>
              </w:divBdr>
            </w:div>
            <w:div w:id="1787116383">
              <w:marLeft w:val="0"/>
              <w:marRight w:val="0"/>
              <w:marTop w:val="0"/>
              <w:marBottom w:val="0"/>
              <w:divBdr>
                <w:top w:val="none" w:sz="0" w:space="0" w:color="auto"/>
                <w:left w:val="none" w:sz="0" w:space="0" w:color="auto"/>
                <w:bottom w:val="none" w:sz="0" w:space="0" w:color="auto"/>
                <w:right w:val="none" w:sz="0" w:space="0" w:color="auto"/>
              </w:divBdr>
            </w:div>
            <w:div w:id="1029842516">
              <w:marLeft w:val="0"/>
              <w:marRight w:val="0"/>
              <w:marTop w:val="0"/>
              <w:marBottom w:val="0"/>
              <w:divBdr>
                <w:top w:val="none" w:sz="0" w:space="0" w:color="auto"/>
                <w:left w:val="none" w:sz="0" w:space="0" w:color="auto"/>
                <w:bottom w:val="none" w:sz="0" w:space="0" w:color="auto"/>
                <w:right w:val="none" w:sz="0" w:space="0" w:color="auto"/>
              </w:divBdr>
              <w:divsChild>
                <w:div w:id="846822036">
                  <w:marLeft w:val="0"/>
                  <w:marRight w:val="0"/>
                  <w:marTop w:val="0"/>
                  <w:marBottom w:val="0"/>
                  <w:divBdr>
                    <w:top w:val="none" w:sz="0" w:space="0" w:color="auto"/>
                    <w:left w:val="none" w:sz="0" w:space="0" w:color="auto"/>
                    <w:bottom w:val="none" w:sz="0" w:space="0" w:color="auto"/>
                    <w:right w:val="none" w:sz="0" w:space="0" w:color="auto"/>
                  </w:divBdr>
                </w:div>
              </w:divsChild>
            </w:div>
            <w:div w:id="1506046933">
              <w:marLeft w:val="0"/>
              <w:marRight w:val="0"/>
              <w:marTop w:val="0"/>
              <w:marBottom w:val="0"/>
              <w:divBdr>
                <w:top w:val="none" w:sz="0" w:space="0" w:color="auto"/>
                <w:left w:val="none" w:sz="0" w:space="0" w:color="auto"/>
                <w:bottom w:val="none" w:sz="0" w:space="0" w:color="auto"/>
                <w:right w:val="none" w:sz="0" w:space="0" w:color="auto"/>
              </w:divBdr>
              <w:divsChild>
                <w:div w:id="73816663">
                  <w:marLeft w:val="0"/>
                  <w:marRight w:val="0"/>
                  <w:marTop w:val="0"/>
                  <w:marBottom w:val="0"/>
                  <w:divBdr>
                    <w:top w:val="none" w:sz="0" w:space="0" w:color="auto"/>
                    <w:left w:val="none" w:sz="0" w:space="0" w:color="auto"/>
                    <w:bottom w:val="none" w:sz="0" w:space="0" w:color="auto"/>
                    <w:right w:val="none" w:sz="0" w:space="0" w:color="auto"/>
                  </w:divBdr>
                </w:div>
              </w:divsChild>
            </w:div>
            <w:div w:id="1263225820">
              <w:marLeft w:val="0"/>
              <w:marRight w:val="0"/>
              <w:marTop w:val="0"/>
              <w:marBottom w:val="0"/>
              <w:divBdr>
                <w:top w:val="none" w:sz="0" w:space="0" w:color="auto"/>
                <w:left w:val="none" w:sz="0" w:space="0" w:color="auto"/>
                <w:bottom w:val="none" w:sz="0" w:space="0" w:color="auto"/>
                <w:right w:val="none" w:sz="0" w:space="0" w:color="auto"/>
              </w:divBdr>
              <w:divsChild>
                <w:div w:id="1588536691">
                  <w:marLeft w:val="0"/>
                  <w:marRight w:val="0"/>
                  <w:marTop w:val="0"/>
                  <w:marBottom w:val="0"/>
                  <w:divBdr>
                    <w:top w:val="none" w:sz="0" w:space="0" w:color="auto"/>
                    <w:left w:val="none" w:sz="0" w:space="0" w:color="auto"/>
                    <w:bottom w:val="none" w:sz="0" w:space="0" w:color="auto"/>
                    <w:right w:val="none" w:sz="0" w:space="0" w:color="auto"/>
                  </w:divBdr>
                </w:div>
              </w:divsChild>
            </w:div>
            <w:div w:id="1130123644">
              <w:marLeft w:val="0"/>
              <w:marRight w:val="0"/>
              <w:marTop w:val="0"/>
              <w:marBottom w:val="0"/>
              <w:divBdr>
                <w:top w:val="none" w:sz="0" w:space="0" w:color="auto"/>
                <w:left w:val="none" w:sz="0" w:space="0" w:color="auto"/>
                <w:bottom w:val="none" w:sz="0" w:space="0" w:color="auto"/>
                <w:right w:val="none" w:sz="0" w:space="0" w:color="auto"/>
              </w:divBdr>
              <w:divsChild>
                <w:div w:id="1320622003">
                  <w:marLeft w:val="0"/>
                  <w:marRight w:val="0"/>
                  <w:marTop w:val="0"/>
                  <w:marBottom w:val="0"/>
                  <w:divBdr>
                    <w:top w:val="none" w:sz="0" w:space="0" w:color="auto"/>
                    <w:left w:val="none" w:sz="0" w:space="0" w:color="auto"/>
                    <w:bottom w:val="none" w:sz="0" w:space="0" w:color="auto"/>
                    <w:right w:val="none" w:sz="0" w:space="0" w:color="auto"/>
                  </w:divBdr>
                </w:div>
              </w:divsChild>
            </w:div>
            <w:div w:id="191966792">
              <w:marLeft w:val="0"/>
              <w:marRight w:val="0"/>
              <w:marTop w:val="0"/>
              <w:marBottom w:val="0"/>
              <w:divBdr>
                <w:top w:val="none" w:sz="0" w:space="0" w:color="auto"/>
                <w:left w:val="none" w:sz="0" w:space="0" w:color="auto"/>
                <w:bottom w:val="none" w:sz="0" w:space="0" w:color="auto"/>
                <w:right w:val="none" w:sz="0" w:space="0" w:color="auto"/>
              </w:divBdr>
              <w:divsChild>
                <w:div w:id="877278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3576540">
      <w:bodyDiv w:val="1"/>
      <w:marLeft w:val="0"/>
      <w:marRight w:val="0"/>
      <w:marTop w:val="0"/>
      <w:marBottom w:val="0"/>
      <w:divBdr>
        <w:top w:val="none" w:sz="0" w:space="0" w:color="auto"/>
        <w:left w:val="none" w:sz="0" w:space="0" w:color="auto"/>
        <w:bottom w:val="none" w:sz="0" w:space="0" w:color="auto"/>
        <w:right w:val="none" w:sz="0" w:space="0" w:color="auto"/>
      </w:divBdr>
      <w:divsChild>
        <w:div w:id="2078359120">
          <w:marLeft w:val="0"/>
          <w:marRight w:val="0"/>
          <w:marTop w:val="0"/>
          <w:marBottom w:val="0"/>
          <w:divBdr>
            <w:top w:val="none" w:sz="0" w:space="0" w:color="auto"/>
            <w:left w:val="none" w:sz="0" w:space="0" w:color="auto"/>
            <w:bottom w:val="none" w:sz="0" w:space="0" w:color="auto"/>
            <w:right w:val="none" w:sz="0" w:space="0" w:color="auto"/>
          </w:divBdr>
        </w:div>
      </w:divsChild>
    </w:div>
    <w:div w:id="536358336">
      <w:bodyDiv w:val="1"/>
      <w:marLeft w:val="0"/>
      <w:marRight w:val="0"/>
      <w:marTop w:val="0"/>
      <w:marBottom w:val="0"/>
      <w:divBdr>
        <w:top w:val="none" w:sz="0" w:space="0" w:color="auto"/>
        <w:left w:val="none" w:sz="0" w:space="0" w:color="auto"/>
        <w:bottom w:val="none" w:sz="0" w:space="0" w:color="auto"/>
        <w:right w:val="none" w:sz="0" w:space="0" w:color="auto"/>
      </w:divBdr>
      <w:divsChild>
        <w:div w:id="2102557605">
          <w:marLeft w:val="0"/>
          <w:marRight w:val="0"/>
          <w:marTop w:val="0"/>
          <w:marBottom w:val="0"/>
          <w:divBdr>
            <w:top w:val="none" w:sz="0" w:space="0" w:color="auto"/>
            <w:left w:val="none" w:sz="0" w:space="0" w:color="auto"/>
            <w:bottom w:val="none" w:sz="0" w:space="0" w:color="auto"/>
            <w:right w:val="none" w:sz="0" w:space="0" w:color="auto"/>
          </w:divBdr>
        </w:div>
        <w:div w:id="159273945">
          <w:marLeft w:val="0"/>
          <w:marRight w:val="0"/>
          <w:marTop w:val="0"/>
          <w:marBottom w:val="0"/>
          <w:divBdr>
            <w:top w:val="none" w:sz="0" w:space="0" w:color="auto"/>
            <w:left w:val="none" w:sz="0" w:space="0" w:color="auto"/>
            <w:bottom w:val="none" w:sz="0" w:space="0" w:color="auto"/>
            <w:right w:val="none" w:sz="0" w:space="0" w:color="auto"/>
          </w:divBdr>
        </w:div>
        <w:div w:id="1575820111">
          <w:marLeft w:val="0"/>
          <w:marRight w:val="0"/>
          <w:marTop w:val="0"/>
          <w:marBottom w:val="0"/>
          <w:divBdr>
            <w:top w:val="none" w:sz="0" w:space="0" w:color="auto"/>
            <w:left w:val="none" w:sz="0" w:space="0" w:color="auto"/>
            <w:bottom w:val="none" w:sz="0" w:space="0" w:color="auto"/>
            <w:right w:val="none" w:sz="0" w:space="0" w:color="auto"/>
          </w:divBdr>
        </w:div>
        <w:div w:id="951012815">
          <w:marLeft w:val="0"/>
          <w:marRight w:val="0"/>
          <w:marTop w:val="0"/>
          <w:marBottom w:val="0"/>
          <w:divBdr>
            <w:top w:val="none" w:sz="0" w:space="0" w:color="auto"/>
            <w:left w:val="none" w:sz="0" w:space="0" w:color="auto"/>
            <w:bottom w:val="none" w:sz="0" w:space="0" w:color="auto"/>
            <w:right w:val="none" w:sz="0" w:space="0" w:color="auto"/>
          </w:divBdr>
        </w:div>
      </w:divsChild>
    </w:div>
    <w:div w:id="801728946">
      <w:bodyDiv w:val="1"/>
      <w:marLeft w:val="0"/>
      <w:marRight w:val="0"/>
      <w:marTop w:val="0"/>
      <w:marBottom w:val="0"/>
      <w:divBdr>
        <w:top w:val="none" w:sz="0" w:space="0" w:color="auto"/>
        <w:left w:val="none" w:sz="0" w:space="0" w:color="auto"/>
        <w:bottom w:val="none" w:sz="0" w:space="0" w:color="auto"/>
        <w:right w:val="none" w:sz="0" w:space="0" w:color="auto"/>
      </w:divBdr>
      <w:divsChild>
        <w:div w:id="941692883">
          <w:marLeft w:val="0"/>
          <w:marRight w:val="0"/>
          <w:marTop w:val="0"/>
          <w:marBottom w:val="0"/>
          <w:divBdr>
            <w:top w:val="none" w:sz="0" w:space="0" w:color="auto"/>
            <w:left w:val="none" w:sz="0" w:space="0" w:color="auto"/>
            <w:bottom w:val="none" w:sz="0" w:space="0" w:color="auto"/>
            <w:right w:val="none" w:sz="0" w:space="0" w:color="auto"/>
          </w:divBdr>
        </w:div>
        <w:div w:id="281228026">
          <w:marLeft w:val="0"/>
          <w:marRight w:val="0"/>
          <w:marTop w:val="0"/>
          <w:marBottom w:val="0"/>
          <w:divBdr>
            <w:top w:val="none" w:sz="0" w:space="0" w:color="auto"/>
            <w:left w:val="none" w:sz="0" w:space="0" w:color="auto"/>
            <w:bottom w:val="none" w:sz="0" w:space="0" w:color="auto"/>
            <w:right w:val="none" w:sz="0" w:space="0" w:color="auto"/>
          </w:divBdr>
          <w:divsChild>
            <w:div w:id="146212611">
              <w:marLeft w:val="0"/>
              <w:marRight w:val="0"/>
              <w:marTop w:val="0"/>
              <w:marBottom w:val="0"/>
              <w:divBdr>
                <w:top w:val="none" w:sz="0" w:space="0" w:color="auto"/>
                <w:left w:val="none" w:sz="0" w:space="0" w:color="auto"/>
                <w:bottom w:val="none" w:sz="0" w:space="0" w:color="auto"/>
                <w:right w:val="none" w:sz="0" w:space="0" w:color="auto"/>
              </w:divBdr>
            </w:div>
            <w:div w:id="1931691524">
              <w:marLeft w:val="0"/>
              <w:marRight w:val="0"/>
              <w:marTop w:val="0"/>
              <w:marBottom w:val="0"/>
              <w:divBdr>
                <w:top w:val="none" w:sz="0" w:space="0" w:color="auto"/>
                <w:left w:val="none" w:sz="0" w:space="0" w:color="auto"/>
                <w:bottom w:val="none" w:sz="0" w:space="0" w:color="auto"/>
                <w:right w:val="none" w:sz="0" w:space="0" w:color="auto"/>
              </w:divBdr>
              <w:divsChild>
                <w:div w:id="348455038">
                  <w:marLeft w:val="0"/>
                  <w:marRight w:val="0"/>
                  <w:marTop w:val="0"/>
                  <w:marBottom w:val="0"/>
                  <w:divBdr>
                    <w:top w:val="none" w:sz="0" w:space="0" w:color="auto"/>
                    <w:left w:val="none" w:sz="0" w:space="0" w:color="auto"/>
                    <w:bottom w:val="none" w:sz="0" w:space="0" w:color="auto"/>
                    <w:right w:val="none" w:sz="0" w:space="0" w:color="auto"/>
                  </w:divBdr>
                </w:div>
              </w:divsChild>
            </w:div>
            <w:div w:id="2072775086">
              <w:marLeft w:val="0"/>
              <w:marRight w:val="0"/>
              <w:marTop w:val="0"/>
              <w:marBottom w:val="0"/>
              <w:divBdr>
                <w:top w:val="none" w:sz="0" w:space="0" w:color="auto"/>
                <w:left w:val="none" w:sz="0" w:space="0" w:color="auto"/>
                <w:bottom w:val="none" w:sz="0" w:space="0" w:color="auto"/>
                <w:right w:val="none" w:sz="0" w:space="0" w:color="auto"/>
              </w:divBdr>
              <w:divsChild>
                <w:div w:id="678849473">
                  <w:marLeft w:val="0"/>
                  <w:marRight w:val="0"/>
                  <w:marTop w:val="0"/>
                  <w:marBottom w:val="0"/>
                  <w:divBdr>
                    <w:top w:val="none" w:sz="0" w:space="0" w:color="auto"/>
                    <w:left w:val="none" w:sz="0" w:space="0" w:color="auto"/>
                    <w:bottom w:val="none" w:sz="0" w:space="0" w:color="auto"/>
                    <w:right w:val="none" w:sz="0" w:space="0" w:color="auto"/>
                  </w:divBdr>
                </w:div>
              </w:divsChild>
            </w:div>
            <w:div w:id="1561014035">
              <w:marLeft w:val="0"/>
              <w:marRight w:val="0"/>
              <w:marTop w:val="0"/>
              <w:marBottom w:val="0"/>
              <w:divBdr>
                <w:top w:val="none" w:sz="0" w:space="0" w:color="auto"/>
                <w:left w:val="none" w:sz="0" w:space="0" w:color="auto"/>
                <w:bottom w:val="none" w:sz="0" w:space="0" w:color="auto"/>
                <w:right w:val="none" w:sz="0" w:space="0" w:color="auto"/>
              </w:divBdr>
            </w:div>
            <w:div w:id="525145582">
              <w:marLeft w:val="0"/>
              <w:marRight w:val="0"/>
              <w:marTop w:val="0"/>
              <w:marBottom w:val="0"/>
              <w:divBdr>
                <w:top w:val="none" w:sz="0" w:space="0" w:color="auto"/>
                <w:left w:val="none" w:sz="0" w:space="0" w:color="auto"/>
                <w:bottom w:val="none" w:sz="0" w:space="0" w:color="auto"/>
                <w:right w:val="none" w:sz="0" w:space="0" w:color="auto"/>
              </w:divBdr>
              <w:divsChild>
                <w:div w:id="1883325465">
                  <w:marLeft w:val="0"/>
                  <w:marRight w:val="0"/>
                  <w:marTop w:val="0"/>
                  <w:marBottom w:val="0"/>
                  <w:divBdr>
                    <w:top w:val="none" w:sz="0" w:space="0" w:color="auto"/>
                    <w:left w:val="none" w:sz="0" w:space="0" w:color="auto"/>
                    <w:bottom w:val="none" w:sz="0" w:space="0" w:color="auto"/>
                    <w:right w:val="none" w:sz="0" w:space="0" w:color="auto"/>
                  </w:divBdr>
                </w:div>
              </w:divsChild>
            </w:div>
            <w:div w:id="2014719294">
              <w:marLeft w:val="0"/>
              <w:marRight w:val="0"/>
              <w:marTop w:val="0"/>
              <w:marBottom w:val="0"/>
              <w:divBdr>
                <w:top w:val="none" w:sz="0" w:space="0" w:color="auto"/>
                <w:left w:val="none" w:sz="0" w:space="0" w:color="auto"/>
                <w:bottom w:val="none" w:sz="0" w:space="0" w:color="auto"/>
                <w:right w:val="none" w:sz="0" w:space="0" w:color="auto"/>
              </w:divBdr>
              <w:divsChild>
                <w:div w:id="1268153576">
                  <w:marLeft w:val="0"/>
                  <w:marRight w:val="0"/>
                  <w:marTop w:val="0"/>
                  <w:marBottom w:val="0"/>
                  <w:divBdr>
                    <w:top w:val="none" w:sz="0" w:space="0" w:color="auto"/>
                    <w:left w:val="none" w:sz="0" w:space="0" w:color="auto"/>
                    <w:bottom w:val="none" w:sz="0" w:space="0" w:color="auto"/>
                    <w:right w:val="none" w:sz="0" w:space="0" w:color="auto"/>
                  </w:divBdr>
                </w:div>
              </w:divsChild>
            </w:div>
            <w:div w:id="1152647584">
              <w:marLeft w:val="0"/>
              <w:marRight w:val="0"/>
              <w:marTop w:val="0"/>
              <w:marBottom w:val="0"/>
              <w:divBdr>
                <w:top w:val="none" w:sz="0" w:space="0" w:color="auto"/>
                <w:left w:val="none" w:sz="0" w:space="0" w:color="auto"/>
                <w:bottom w:val="none" w:sz="0" w:space="0" w:color="auto"/>
                <w:right w:val="none" w:sz="0" w:space="0" w:color="auto"/>
              </w:divBdr>
            </w:div>
            <w:div w:id="506361100">
              <w:marLeft w:val="0"/>
              <w:marRight w:val="0"/>
              <w:marTop w:val="0"/>
              <w:marBottom w:val="0"/>
              <w:divBdr>
                <w:top w:val="none" w:sz="0" w:space="0" w:color="auto"/>
                <w:left w:val="none" w:sz="0" w:space="0" w:color="auto"/>
                <w:bottom w:val="none" w:sz="0" w:space="0" w:color="auto"/>
                <w:right w:val="none" w:sz="0" w:space="0" w:color="auto"/>
              </w:divBdr>
              <w:divsChild>
                <w:div w:id="1885559171">
                  <w:marLeft w:val="0"/>
                  <w:marRight w:val="0"/>
                  <w:marTop w:val="0"/>
                  <w:marBottom w:val="0"/>
                  <w:divBdr>
                    <w:top w:val="none" w:sz="0" w:space="0" w:color="auto"/>
                    <w:left w:val="none" w:sz="0" w:space="0" w:color="auto"/>
                    <w:bottom w:val="none" w:sz="0" w:space="0" w:color="auto"/>
                    <w:right w:val="none" w:sz="0" w:space="0" w:color="auto"/>
                  </w:divBdr>
                </w:div>
              </w:divsChild>
            </w:div>
            <w:div w:id="1635673564">
              <w:marLeft w:val="0"/>
              <w:marRight w:val="0"/>
              <w:marTop w:val="0"/>
              <w:marBottom w:val="0"/>
              <w:divBdr>
                <w:top w:val="none" w:sz="0" w:space="0" w:color="auto"/>
                <w:left w:val="none" w:sz="0" w:space="0" w:color="auto"/>
                <w:bottom w:val="none" w:sz="0" w:space="0" w:color="auto"/>
                <w:right w:val="none" w:sz="0" w:space="0" w:color="auto"/>
              </w:divBdr>
              <w:divsChild>
                <w:div w:id="74131348">
                  <w:marLeft w:val="0"/>
                  <w:marRight w:val="0"/>
                  <w:marTop w:val="0"/>
                  <w:marBottom w:val="0"/>
                  <w:divBdr>
                    <w:top w:val="none" w:sz="0" w:space="0" w:color="auto"/>
                    <w:left w:val="none" w:sz="0" w:space="0" w:color="auto"/>
                    <w:bottom w:val="none" w:sz="0" w:space="0" w:color="auto"/>
                    <w:right w:val="none" w:sz="0" w:space="0" w:color="auto"/>
                  </w:divBdr>
                </w:div>
              </w:divsChild>
            </w:div>
            <w:div w:id="1398240005">
              <w:marLeft w:val="0"/>
              <w:marRight w:val="0"/>
              <w:marTop w:val="0"/>
              <w:marBottom w:val="0"/>
              <w:divBdr>
                <w:top w:val="none" w:sz="0" w:space="0" w:color="auto"/>
                <w:left w:val="none" w:sz="0" w:space="0" w:color="auto"/>
                <w:bottom w:val="none" w:sz="0" w:space="0" w:color="auto"/>
                <w:right w:val="none" w:sz="0" w:space="0" w:color="auto"/>
              </w:divBdr>
            </w:div>
            <w:div w:id="2110543150">
              <w:marLeft w:val="0"/>
              <w:marRight w:val="0"/>
              <w:marTop w:val="0"/>
              <w:marBottom w:val="0"/>
              <w:divBdr>
                <w:top w:val="none" w:sz="0" w:space="0" w:color="auto"/>
                <w:left w:val="none" w:sz="0" w:space="0" w:color="auto"/>
                <w:bottom w:val="none" w:sz="0" w:space="0" w:color="auto"/>
                <w:right w:val="none" w:sz="0" w:space="0" w:color="auto"/>
              </w:divBdr>
              <w:divsChild>
                <w:div w:id="987318837">
                  <w:marLeft w:val="0"/>
                  <w:marRight w:val="0"/>
                  <w:marTop w:val="0"/>
                  <w:marBottom w:val="0"/>
                  <w:divBdr>
                    <w:top w:val="none" w:sz="0" w:space="0" w:color="auto"/>
                    <w:left w:val="none" w:sz="0" w:space="0" w:color="auto"/>
                    <w:bottom w:val="none" w:sz="0" w:space="0" w:color="auto"/>
                    <w:right w:val="none" w:sz="0" w:space="0" w:color="auto"/>
                  </w:divBdr>
                </w:div>
              </w:divsChild>
            </w:div>
            <w:div w:id="23751543">
              <w:marLeft w:val="0"/>
              <w:marRight w:val="0"/>
              <w:marTop w:val="0"/>
              <w:marBottom w:val="0"/>
              <w:divBdr>
                <w:top w:val="none" w:sz="0" w:space="0" w:color="auto"/>
                <w:left w:val="none" w:sz="0" w:space="0" w:color="auto"/>
                <w:bottom w:val="none" w:sz="0" w:space="0" w:color="auto"/>
                <w:right w:val="none" w:sz="0" w:space="0" w:color="auto"/>
              </w:divBdr>
              <w:divsChild>
                <w:div w:id="2012754794">
                  <w:marLeft w:val="0"/>
                  <w:marRight w:val="0"/>
                  <w:marTop w:val="0"/>
                  <w:marBottom w:val="0"/>
                  <w:divBdr>
                    <w:top w:val="none" w:sz="0" w:space="0" w:color="auto"/>
                    <w:left w:val="none" w:sz="0" w:space="0" w:color="auto"/>
                    <w:bottom w:val="none" w:sz="0" w:space="0" w:color="auto"/>
                    <w:right w:val="none" w:sz="0" w:space="0" w:color="auto"/>
                  </w:divBdr>
                </w:div>
              </w:divsChild>
            </w:div>
            <w:div w:id="1831019553">
              <w:marLeft w:val="0"/>
              <w:marRight w:val="0"/>
              <w:marTop w:val="0"/>
              <w:marBottom w:val="0"/>
              <w:divBdr>
                <w:top w:val="none" w:sz="0" w:space="0" w:color="auto"/>
                <w:left w:val="none" w:sz="0" w:space="0" w:color="auto"/>
                <w:bottom w:val="none" w:sz="0" w:space="0" w:color="auto"/>
                <w:right w:val="none" w:sz="0" w:space="0" w:color="auto"/>
              </w:divBdr>
            </w:div>
            <w:div w:id="335232068">
              <w:marLeft w:val="0"/>
              <w:marRight w:val="0"/>
              <w:marTop w:val="0"/>
              <w:marBottom w:val="0"/>
              <w:divBdr>
                <w:top w:val="none" w:sz="0" w:space="0" w:color="auto"/>
                <w:left w:val="none" w:sz="0" w:space="0" w:color="auto"/>
                <w:bottom w:val="none" w:sz="0" w:space="0" w:color="auto"/>
                <w:right w:val="none" w:sz="0" w:space="0" w:color="auto"/>
              </w:divBdr>
              <w:divsChild>
                <w:div w:id="493227683">
                  <w:marLeft w:val="0"/>
                  <w:marRight w:val="0"/>
                  <w:marTop w:val="0"/>
                  <w:marBottom w:val="0"/>
                  <w:divBdr>
                    <w:top w:val="none" w:sz="0" w:space="0" w:color="auto"/>
                    <w:left w:val="none" w:sz="0" w:space="0" w:color="auto"/>
                    <w:bottom w:val="none" w:sz="0" w:space="0" w:color="auto"/>
                    <w:right w:val="none" w:sz="0" w:space="0" w:color="auto"/>
                  </w:divBdr>
                </w:div>
              </w:divsChild>
            </w:div>
            <w:div w:id="1328360983">
              <w:marLeft w:val="0"/>
              <w:marRight w:val="0"/>
              <w:marTop w:val="0"/>
              <w:marBottom w:val="0"/>
              <w:divBdr>
                <w:top w:val="none" w:sz="0" w:space="0" w:color="auto"/>
                <w:left w:val="none" w:sz="0" w:space="0" w:color="auto"/>
                <w:bottom w:val="none" w:sz="0" w:space="0" w:color="auto"/>
                <w:right w:val="none" w:sz="0" w:space="0" w:color="auto"/>
              </w:divBdr>
              <w:divsChild>
                <w:div w:id="142695132">
                  <w:marLeft w:val="0"/>
                  <w:marRight w:val="0"/>
                  <w:marTop w:val="0"/>
                  <w:marBottom w:val="0"/>
                  <w:divBdr>
                    <w:top w:val="none" w:sz="0" w:space="0" w:color="auto"/>
                    <w:left w:val="none" w:sz="0" w:space="0" w:color="auto"/>
                    <w:bottom w:val="none" w:sz="0" w:space="0" w:color="auto"/>
                    <w:right w:val="none" w:sz="0" w:space="0" w:color="auto"/>
                  </w:divBdr>
                </w:div>
              </w:divsChild>
            </w:div>
            <w:div w:id="1161308959">
              <w:marLeft w:val="0"/>
              <w:marRight w:val="0"/>
              <w:marTop w:val="0"/>
              <w:marBottom w:val="0"/>
              <w:divBdr>
                <w:top w:val="none" w:sz="0" w:space="0" w:color="auto"/>
                <w:left w:val="none" w:sz="0" w:space="0" w:color="auto"/>
                <w:bottom w:val="none" w:sz="0" w:space="0" w:color="auto"/>
                <w:right w:val="none" w:sz="0" w:space="0" w:color="auto"/>
              </w:divBdr>
            </w:div>
            <w:div w:id="1314676803">
              <w:marLeft w:val="0"/>
              <w:marRight w:val="0"/>
              <w:marTop w:val="0"/>
              <w:marBottom w:val="0"/>
              <w:divBdr>
                <w:top w:val="none" w:sz="0" w:space="0" w:color="auto"/>
                <w:left w:val="none" w:sz="0" w:space="0" w:color="auto"/>
                <w:bottom w:val="none" w:sz="0" w:space="0" w:color="auto"/>
                <w:right w:val="none" w:sz="0" w:space="0" w:color="auto"/>
              </w:divBdr>
              <w:divsChild>
                <w:div w:id="1308583865">
                  <w:marLeft w:val="0"/>
                  <w:marRight w:val="0"/>
                  <w:marTop w:val="0"/>
                  <w:marBottom w:val="0"/>
                  <w:divBdr>
                    <w:top w:val="none" w:sz="0" w:space="0" w:color="auto"/>
                    <w:left w:val="none" w:sz="0" w:space="0" w:color="auto"/>
                    <w:bottom w:val="none" w:sz="0" w:space="0" w:color="auto"/>
                    <w:right w:val="none" w:sz="0" w:space="0" w:color="auto"/>
                  </w:divBdr>
                </w:div>
              </w:divsChild>
            </w:div>
            <w:div w:id="2085294469">
              <w:marLeft w:val="0"/>
              <w:marRight w:val="0"/>
              <w:marTop w:val="0"/>
              <w:marBottom w:val="0"/>
              <w:divBdr>
                <w:top w:val="none" w:sz="0" w:space="0" w:color="auto"/>
                <w:left w:val="none" w:sz="0" w:space="0" w:color="auto"/>
                <w:bottom w:val="none" w:sz="0" w:space="0" w:color="auto"/>
                <w:right w:val="none" w:sz="0" w:space="0" w:color="auto"/>
              </w:divBdr>
              <w:divsChild>
                <w:div w:id="550389992">
                  <w:marLeft w:val="0"/>
                  <w:marRight w:val="0"/>
                  <w:marTop w:val="0"/>
                  <w:marBottom w:val="0"/>
                  <w:divBdr>
                    <w:top w:val="none" w:sz="0" w:space="0" w:color="auto"/>
                    <w:left w:val="none" w:sz="0" w:space="0" w:color="auto"/>
                    <w:bottom w:val="none" w:sz="0" w:space="0" w:color="auto"/>
                    <w:right w:val="none" w:sz="0" w:space="0" w:color="auto"/>
                  </w:divBdr>
                </w:div>
              </w:divsChild>
            </w:div>
            <w:div w:id="423692425">
              <w:marLeft w:val="0"/>
              <w:marRight w:val="0"/>
              <w:marTop w:val="0"/>
              <w:marBottom w:val="0"/>
              <w:divBdr>
                <w:top w:val="none" w:sz="0" w:space="0" w:color="auto"/>
                <w:left w:val="none" w:sz="0" w:space="0" w:color="auto"/>
                <w:bottom w:val="none" w:sz="0" w:space="0" w:color="auto"/>
                <w:right w:val="none" w:sz="0" w:space="0" w:color="auto"/>
              </w:divBdr>
            </w:div>
            <w:div w:id="1655597761">
              <w:marLeft w:val="0"/>
              <w:marRight w:val="0"/>
              <w:marTop w:val="0"/>
              <w:marBottom w:val="0"/>
              <w:divBdr>
                <w:top w:val="none" w:sz="0" w:space="0" w:color="auto"/>
                <w:left w:val="none" w:sz="0" w:space="0" w:color="auto"/>
                <w:bottom w:val="none" w:sz="0" w:space="0" w:color="auto"/>
                <w:right w:val="none" w:sz="0" w:space="0" w:color="auto"/>
              </w:divBdr>
              <w:divsChild>
                <w:div w:id="18774264">
                  <w:marLeft w:val="0"/>
                  <w:marRight w:val="0"/>
                  <w:marTop w:val="0"/>
                  <w:marBottom w:val="0"/>
                  <w:divBdr>
                    <w:top w:val="none" w:sz="0" w:space="0" w:color="auto"/>
                    <w:left w:val="none" w:sz="0" w:space="0" w:color="auto"/>
                    <w:bottom w:val="none" w:sz="0" w:space="0" w:color="auto"/>
                    <w:right w:val="none" w:sz="0" w:space="0" w:color="auto"/>
                  </w:divBdr>
                </w:div>
              </w:divsChild>
            </w:div>
            <w:div w:id="1330478239">
              <w:marLeft w:val="0"/>
              <w:marRight w:val="0"/>
              <w:marTop w:val="0"/>
              <w:marBottom w:val="0"/>
              <w:divBdr>
                <w:top w:val="none" w:sz="0" w:space="0" w:color="auto"/>
                <w:left w:val="none" w:sz="0" w:space="0" w:color="auto"/>
                <w:bottom w:val="none" w:sz="0" w:space="0" w:color="auto"/>
                <w:right w:val="none" w:sz="0" w:space="0" w:color="auto"/>
              </w:divBdr>
              <w:divsChild>
                <w:div w:id="392508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4392657">
          <w:marLeft w:val="0"/>
          <w:marRight w:val="0"/>
          <w:marTop w:val="0"/>
          <w:marBottom w:val="0"/>
          <w:divBdr>
            <w:top w:val="none" w:sz="0" w:space="0" w:color="auto"/>
            <w:left w:val="none" w:sz="0" w:space="0" w:color="auto"/>
            <w:bottom w:val="none" w:sz="0" w:space="0" w:color="auto"/>
            <w:right w:val="none" w:sz="0" w:space="0" w:color="auto"/>
          </w:divBdr>
        </w:div>
        <w:div w:id="776607443">
          <w:marLeft w:val="0"/>
          <w:marRight w:val="0"/>
          <w:marTop w:val="0"/>
          <w:marBottom w:val="0"/>
          <w:divBdr>
            <w:top w:val="none" w:sz="0" w:space="0" w:color="auto"/>
            <w:left w:val="none" w:sz="0" w:space="0" w:color="auto"/>
            <w:bottom w:val="none" w:sz="0" w:space="0" w:color="auto"/>
            <w:right w:val="none" w:sz="0" w:space="0" w:color="auto"/>
          </w:divBdr>
          <w:divsChild>
            <w:div w:id="1391415552">
              <w:marLeft w:val="0"/>
              <w:marRight w:val="0"/>
              <w:marTop w:val="0"/>
              <w:marBottom w:val="0"/>
              <w:divBdr>
                <w:top w:val="none" w:sz="0" w:space="0" w:color="auto"/>
                <w:left w:val="none" w:sz="0" w:space="0" w:color="auto"/>
                <w:bottom w:val="none" w:sz="0" w:space="0" w:color="auto"/>
                <w:right w:val="none" w:sz="0" w:space="0" w:color="auto"/>
              </w:divBdr>
            </w:div>
            <w:div w:id="1272972791">
              <w:marLeft w:val="0"/>
              <w:marRight w:val="0"/>
              <w:marTop w:val="0"/>
              <w:marBottom w:val="0"/>
              <w:divBdr>
                <w:top w:val="none" w:sz="0" w:space="0" w:color="auto"/>
                <w:left w:val="none" w:sz="0" w:space="0" w:color="auto"/>
                <w:bottom w:val="none" w:sz="0" w:space="0" w:color="auto"/>
                <w:right w:val="none" w:sz="0" w:space="0" w:color="auto"/>
              </w:divBdr>
              <w:divsChild>
                <w:div w:id="2064449621">
                  <w:marLeft w:val="0"/>
                  <w:marRight w:val="0"/>
                  <w:marTop w:val="0"/>
                  <w:marBottom w:val="0"/>
                  <w:divBdr>
                    <w:top w:val="none" w:sz="0" w:space="0" w:color="auto"/>
                    <w:left w:val="none" w:sz="0" w:space="0" w:color="auto"/>
                    <w:bottom w:val="none" w:sz="0" w:space="0" w:color="auto"/>
                    <w:right w:val="none" w:sz="0" w:space="0" w:color="auto"/>
                  </w:divBdr>
                </w:div>
              </w:divsChild>
            </w:div>
            <w:div w:id="1450859440">
              <w:marLeft w:val="0"/>
              <w:marRight w:val="0"/>
              <w:marTop w:val="0"/>
              <w:marBottom w:val="0"/>
              <w:divBdr>
                <w:top w:val="none" w:sz="0" w:space="0" w:color="auto"/>
                <w:left w:val="none" w:sz="0" w:space="0" w:color="auto"/>
                <w:bottom w:val="none" w:sz="0" w:space="0" w:color="auto"/>
                <w:right w:val="none" w:sz="0" w:space="0" w:color="auto"/>
              </w:divBdr>
            </w:div>
            <w:div w:id="500778659">
              <w:marLeft w:val="0"/>
              <w:marRight w:val="0"/>
              <w:marTop w:val="0"/>
              <w:marBottom w:val="0"/>
              <w:divBdr>
                <w:top w:val="none" w:sz="0" w:space="0" w:color="auto"/>
                <w:left w:val="none" w:sz="0" w:space="0" w:color="auto"/>
                <w:bottom w:val="none" w:sz="0" w:space="0" w:color="auto"/>
                <w:right w:val="none" w:sz="0" w:space="0" w:color="auto"/>
              </w:divBdr>
              <w:divsChild>
                <w:div w:id="319967041">
                  <w:marLeft w:val="0"/>
                  <w:marRight w:val="0"/>
                  <w:marTop w:val="0"/>
                  <w:marBottom w:val="0"/>
                  <w:divBdr>
                    <w:top w:val="none" w:sz="0" w:space="0" w:color="auto"/>
                    <w:left w:val="none" w:sz="0" w:space="0" w:color="auto"/>
                    <w:bottom w:val="none" w:sz="0" w:space="0" w:color="auto"/>
                    <w:right w:val="none" w:sz="0" w:space="0" w:color="auto"/>
                  </w:divBdr>
                </w:div>
              </w:divsChild>
            </w:div>
            <w:div w:id="168756181">
              <w:marLeft w:val="0"/>
              <w:marRight w:val="0"/>
              <w:marTop w:val="0"/>
              <w:marBottom w:val="0"/>
              <w:divBdr>
                <w:top w:val="none" w:sz="0" w:space="0" w:color="auto"/>
                <w:left w:val="none" w:sz="0" w:space="0" w:color="auto"/>
                <w:bottom w:val="none" w:sz="0" w:space="0" w:color="auto"/>
                <w:right w:val="none" w:sz="0" w:space="0" w:color="auto"/>
              </w:divBdr>
            </w:div>
            <w:div w:id="11535134">
              <w:marLeft w:val="0"/>
              <w:marRight w:val="0"/>
              <w:marTop w:val="0"/>
              <w:marBottom w:val="0"/>
              <w:divBdr>
                <w:top w:val="none" w:sz="0" w:space="0" w:color="auto"/>
                <w:left w:val="none" w:sz="0" w:space="0" w:color="auto"/>
                <w:bottom w:val="none" w:sz="0" w:space="0" w:color="auto"/>
                <w:right w:val="none" w:sz="0" w:space="0" w:color="auto"/>
              </w:divBdr>
              <w:divsChild>
                <w:div w:id="2103644935">
                  <w:marLeft w:val="0"/>
                  <w:marRight w:val="0"/>
                  <w:marTop w:val="0"/>
                  <w:marBottom w:val="0"/>
                  <w:divBdr>
                    <w:top w:val="none" w:sz="0" w:space="0" w:color="auto"/>
                    <w:left w:val="none" w:sz="0" w:space="0" w:color="auto"/>
                    <w:bottom w:val="none" w:sz="0" w:space="0" w:color="auto"/>
                    <w:right w:val="none" w:sz="0" w:space="0" w:color="auto"/>
                  </w:divBdr>
                </w:div>
              </w:divsChild>
            </w:div>
            <w:div w:id="686369922">
              <w:marLeft w:val="0"/>
              <w:marRight w:val="0"/>
              <w:marTop w:val="0"/>
              <w:marBottom w:val="0"/>
              <w:divBdr>
                <w:top w:val="none" w:sz="0" w:space="0" w:color="auto"/>
                <w:left w:val="none" w:sz="0" w:space="0" w:color="auto"/>
                <w:bottom w:val="none" w:sz="0" w:space="0" w:color="auto"/>
                <w:right w:val="none" w:sz="0" w:space="0" w:color="auto"/>
              </w:divBdr>
            </w:div>
            <w:div w:id="292172945">
              <w:marLeft w:val="0"/>
              <w:marRight w:val="0"/>
              <w:marTop w:val="0"/>
              <w:marBottom w:val="0"/>
              <w:divBdr>
                <w:top w:val="none" w:sz="0" w:space="0" w:color="auto"/>
                <w:left w:val="none" w:sz="0" w:space="0" w:color="auto"/>
                <w:bottom w:val="none" w:sz="0" w:space="0" w:color="auto"/>
                <w:right w:val="none" w:sz="0" w:space="0" w:color="auto"/>
              </w:divBdr>
              <w:divsChild>
                <w:div w:id="383793140">
                  <w:marLeft w:val="0"/>
                  <w:marRight w:val="0"/>
                  <w:marTop w:val="0"/>
                  <w:marBottom w:val="0"/>
                  <w:divBdr>
                    <w:top w:val="none" w:sz="0" w:space="0" w:color="auto"/>
                    <w:left w:val="none" w:sz="0" w:space="0" w:color="auto"/>
                    <w:bottom w:val="none" w:sz="0" w:space="0" w:color="auto"/>
                    <w:right w:val="none" w:sz="0" w:space="0" w:color="auto"/>
                  </w:divBdr>
                </w:div>
              </w:divsChild>
            </w:div>
            <w:div w:id="869680917">
              <w:marLeft w:val="0"/>
              <w:marRight w:val="0"/>
              <w:marTop w:val="0"/>
              <w:marBottom w:val="0"/>
              <w:divBdr>
                <w:top w:val="none" w:sz="0" w:space="0" w:color="auto"/>
                <w:left w:val="none" w:sz="0" w:space="0" w:color="auto"/>
                <w:bottom w:val="none" w:sz="0" w:space="0" w:color="auto"/>
                <w:right w:val="none" w:sz="0" w:space="0" w:color="auto"/>
              </w:divBdr>
            </w:div>
            <w:div w:id="872694864">
              <w:marLeft w:val="0"/>
              <w:marRight w:val="0"/>
              <w:marTop w:val="0"/>
              <w:marBottom w:val="0"/>
              <w:divBdr>
                <w:top w:val="none" w:sz="0" w:space="0" w:color="auto"/>
                <w:left w:val="none" w:sz="0" w:space="0" w:color="auto"/>
                <w:bottom w:val="none" w:sz="0" w:space="0" w:color="auto"/>
                <w:right w:val="none" w:sz="0" w:space="0" w:color="auto"/>
              </w:divBdr>
              <w:divsChild>
                <w:div w:id="386415772">
                  <w:marLeft w:val="0"/>
                  <w:marRight w:val="0"/>
                  <w:marTop w:val="0"/>
                  <w:marBottom w:val="0"/>
                  <w:divBdr>
                    <w:top w:val="none" w:sz="0" w:space="0" w:color="auto"/>
                    <w:left w:val="none" w:sz="0" w:space="0" w:color="auto"/>
                    <w:bottom w:val="none" w:sz="0" w:space="0" w:color="auto"/>
                    <w:right w:val="none" w:sz="0" w:space="0" w:color="auto"/>
                  </w:divBdr>
                </w:div>
              </w:divsChild>
            </w:div>
            <w:div w:id="979772916">
              <w:marLeft w:val="0"/>
              <w:marRight w:val="0"/>
              <w:marTop w:val="0"/>
              <w:marBottom w:val="0"/>
              <w:divBdr>
                <w:top w:val="none" w:sz="0" w:space="0" w:color="auto"/>
                <w:left w:val="none" w:sz="0" w:space="0" w:color="auto"/>
                <w:bottom w:val="none" w:sz="0" w:space="0" w:color="auto"/>
                <w:right w:val="none" w:sz="0" w:space="0" w:color="auto"/>
              </w:divBdr>
            </w:div>
            <w:div w:id="909005651">
              <w:marLeft w:val="0"/>
              <w:marRight w:val="0"/>
              <w:marTop w:val="0"/>
              <w:marBottom w:val="0"/>
              <w:divBdr>
                <w:top w:val="none" w:sz="0" w:space="0" w:color="auto"/>
                <w:left w:val="none" w:sz="0" w:space="0" w:color="auto"/>
                <w:bottom w:val="none" w:sz="0" w:space="0" w:color="auto"/>
                <w:right w:val="none" w:sz="0" w:space="0" w:color="auto"/>
              </w:divBdr>
              <w:divsChild>
                <w:div w:id="384108606">
                  <w:marLeft w:val="0"/>
                  <w:marRight w:val="0"/>
                  <w:marTop w:val="0"/>
                  <w:marBottom w:val="0"/>
                  <w:divBdr>
                    <w:top w:val="none" w:sz="0" w:space="0" w:color="auto"/>
                    <w:left w:val="none" w:sz="0" w:space="0" w:color="auto"/>
                    <w:bottom w:val="none" w:sz="0" w:space="0" w:color="auto"/>
                    <w:right w:val="none" w:sz="0" w:space="0" w:color="auto"/>
                  </w:divBdr>
                </w:div>
              </w:divsChild>
            </w:div>
            <w:div w:id="642152154">
              <w:marLeft w:val="0"/>
              <w:marRight w:val="0"/>
              <w:marTop w:val="0"/>
              <w:marBottom w:val="0"/>
              <w:divBdr>
                <w:top w:val="none" w:sz="0" w:space="0" w:color="auto"/>
                <w:left w:val="none" w:sz="0" w:space="0" w:color="auto"/>
                <w:bottom w:val="none" w:sz="0" w:space="0" w:color="auto"/>
                <w:right w:val="none" w:sz="0" w:space="0" w:color="auto"/>
              </w:divBdr>
            </w:div>
            <w:div w:id="301809351">
              <w:marLeft w:val="0"/>
              <w:marRight w:val="0"/>
              <w:marTop w:val="0"/>
              <w:marBottom w:val="0"/>
              <w:divBdr>
                <w:top w:val="none" w:sz="0" w:space="0" w:color="auto"/>
                <w:left w:val="none" w:sz="0" w:space="0" w:color="auto"/>
                <w:bottom w:val="none" w:sz="0" w:space="0" w:color="auto"/>
                <w:right w:val="none" w:sz="0" w:space="0" w:color="auto"/>
              </w:divBdr>
              <w:divsChild>
                <w:div w:id="811412623">
                  <w:marLeft w:val="0"/>
                  <w:marRight w:val="0"/>
                  <w:marTop w:val="0"/>
                  <w:marBottom w:val="0"/>
                  <w:divBdr>
                    <w:top w:val="none" w:sz="0" w:space="0" w:color="auto"/>
                    <w:left w:val="none" w:sz="0" w:space="0" w:color="auto"/>
                    <w:bottom w:val="none" w:sz="0" w:space="0" w:color="auto"/>
                    <w:right w:val="none" w:sz="0" w:space="0" w:color="auto"/>
                  </w:divBdr>
                </w:div>
              </w:divsChild>
            </w:div>
            <w:div w:id="2081054590">
              <w:marLeft w:val="0"/>
              <w:marRight w:val="0"/>
              <w:marTop w:val="0"/>
              <w:marBottom w:val="0"/>
              <w:divBdr>
                <w:top w:val="none" w:sz="0" w:space="0" w:color="auto"/>
                <w:left w:val="none" w:sz="0" w:space="0" w:color="auto"/>
                <w:bottom w:val="none" w:sz="0" w:space="0" w:color="auto"/>
                <w:right w:val="none" w:sz="0" w:space="0" w:color="auto"/>
              </w:divBdr>
            </w:div>
            <w:div w:id="1669550728">
              <w:marLeft w:val="0"/>
              <w:marRight w:val="0"/>
              <w:marTop w:val="0"/>
              <w:marBottom w:val="0"/>
              <w:divBdr>
                <w:top w:val="none" w:sz="0" w:space="0" w:color="auto"/>
                <w:left w:val="none" w:sz="0" w:space="0" w:color="auto"/>
                <w:bottom w:val="none" w:sz="0" w:space="0" w:color="auto"/>
                <w:right w:val="none" w:sz="0" w:space="0" w:color="auto"/>
              </w:divBdr>
              <w:divsChild>
                <w:div w:id="2058508977">
                  <w:marLeft w:val="0"/>
                  <w:marRight w:val="0"/>
                  <w:marTop w:val="0"/>
                  <w:marBottom w:val="0"/>
                  <w:divBdr>
                    <w:top w:val="none" w:sz="0" w:space="0" w:color="auto"/>
                    <w:left w:val="none" w:sz="0" w:space="0" w:color="auto"/>
                    <w:bottom w:val="none" w:sz="0" w:space="0" w:color="auto"/>
                    <w:right w:val="none" w:sz="0" w:space="0" w:color="auto"/>
                  </w:divBdr>
                </w:div>
              </w:divsChild>
            </w:div>
            <w:div w:id="1040714604">
              <w:marLeft w:val="0"/>
              <w:marRight w:val="0"/>
              <w:marTop w:val="0"/>
              <w:marBottom w:val="0"/>
              <w:divBdr>
                <w:top w:val="none" w:sz="0" w:space="0" w:color="auto"/>
                <w:left w:val="none" w:sz="0" w:space="0" w:color="auto"/>
                <w:bottom w:val="none" w:sz="0" w:space="0" w:color="auto"/>
                <w:right w:val="none" w:sz="0" w:space="0" w:color="auto"/>
              </w:divBdr>
            </w:div>
            <w:div w:id="341980107">
              <w:marLeft w:val="0"/>
              <w:marRight w:val="0"/>
              <w:marTop w:val="0"/>
              <w:marBottom w:val="0"/>
              <w:divBdr>
                <w:top w:val="none" w:sz="0" w:space="0" w:color="auto"/>
                <w:left w:val="none" w:sz="0" w:space="0" w:color="auto"/>
                <w:bottom w:val="none" w:sz="0" w:space="0" w:color="auto"/>
                <w:right w:val="none" w:sz="0" w:space="0" w:color="auto"/>
              </w:divBdr>
              <w:divsChild>
                <w:div w:id="1126119478">
                  <w:marLeft w:val="0"/>
                  <w:marRight w:val="0"/>
                  <w:marTop w:val="0"/>
                  <w:marBottom w:val="0"/>
                  <w:divBdr>
                    <w:top w:val="none" w:sz="0" w:space="0" w:color="auto"/>
                    <w:left w:val="none" w:sz="0" w:space="0" w:color="auto"/>
                    <w:bottom w:val="none" w:sz="0" w:space="0" w:color="auto"/>
                    <w:right w:val="none" w:sz="0" w:space="0" w:color="auto"/>
                  </w:divBdr>
                </w:div>
              </w:divsChild>
            </w:div>
            <w:div w:id="816273">
              <w:marLeft w:val="0"/>
              <w:marRight w:val="0"/>
              <w:marTop w:val="0"/>
              <w:marBottom w:val="0"/>
              <w:divBdr>
                <w:top w:val="none" w:sz="0" w:space="0" w:color="auto"/>
                <w:left w:val="none" w:sz="0" w:space="0" w:color="auto"/>
                <w:bottom w:val="none" w:sz="0" w:space="0" w:color="auto"/>
                <w:right w:val="none" w:sz="0" w:space="0" w:color="auto"/>
              </w:divBdr>
            </w:div>
            <w:div w:id="1849562674">
              <w:marLeft w:val="0"/>
              <w:marRight w:val="0"/>
              <w:marTop w:val="0"/>
              <w:marBottom w:val="0"/>
              <w:divBdr>
                <w:top w:val="none" w:sz="0" w:space="0" w:color="auto"/>
                <w:left w:val="none" w:sz="0" w:space="0" w:color="auto"/>
                <w:bottom w:val="none" w:sz="0" w:space="0" w:color="auto"/>
                <w:right w:val="none" w:sz="0" w:space="0" w:color="auto"/>
              </w:divBdr>
              <w:divsChild>
                <w:div w:id="232274290">
                  <w:marLeft w:val="0"/>
                  <w:marRight w:val="0"/>
                  <w:marTop w:val="0"/>
                  <w:marBottom w:val="0"/>
                  <w:divBdr>
                    <w:top w:val="none" w:sz="0" w:space="0" w:color="auto"/>
                    <w:left w:val="none" w:sz="0" w:space="0" w:color="auto"/>
                    <w:bottom w:val="none" w:sz="0" w:space="0" w:color="auto"/>
                    <w:right w:val="none" w:sz="0" w:space="0" w:color="auto"/>
                  </w:divBdr>
                </w:div>
              </w:divsChild>
            </w:div>
            <w:div w:id="253705109">
              <w:marLeft w:val="0"/>
              <w:marRight w:val="0"/>
              <w:marTop w:val="0"/>
              <w:marBottom w:val="0"/>
              <w:divBdr>
                <w:top w:val="none" w:sz="0" w:space="0" w:color="auto"/>
                <w:left w:val="none" w:sz="0" w:space="0" w:color="auto"/>
                <w:bottom w:val="none" w:sz="0" w:space="0" w:color="auto"/>
                <w:right w:val="none" w:sz="0" w:space="0" w:color="auto"/>
              </w:divBdr>
            </w:div>
            <w:div w:id="2102527894">
              <w:marLeft w:val="0"/>
              <w:marRight w:val="0"/>
              <w:marTop w:val="0"/>
              <w:marBottom w:val="0"/>
              <w:divBdr>
                <w:top w:val="none" w:sz="0" w:space="0" w:color="auto"/>
                <w:left w:val="none" w:sz="0" w:space="0" w:color="auto"/>
                <w:bottom w:val="none" w:sz="0" w:space="0" w:color="auto"/>
                <w:right w:val="none" w:sz="0" w:space="0" w:color="auto"/>
              </w:divBdr>
              <w:divsChild>
                <w:div w:id="1742873155">
                  <w:marLeft w:val="0"/>
                  <w:marRight w:val="0"/>
                  <w:marTop w:val="0"/>
                  <w:marBottom w:val="0"/>
                  <w:divBdr>
                    <w:top w:val="none" w:sz="0" w:space="0" w:color="auto"/>
                    <w:left w:val="none" w:sz="0" w:space="0" w:color="auto"/>
                    <w:bottom w:val="none" w:sz="0" w:space="0" w:color="auto"/>
                    <w:right w:val="none" w:sz="0" w:space="0" w:color="auto"/>
                  </w:divBdr>
                </w:div>
              </w:divsChild>
            </w:div>
            <w:div w:id="573204395">
              <w:marLeft w:val="0"/>
              <w:marRight w:val="0"/>
              <w:marTop w:val="0"/>
              <w:marBottom w:val="0"/>
              <w:divBdr>
                <w:top w:val="none" w:sz="0" w:space="0" w:color="auto"/>
                <w:left w:val="none" w:sz="0" w:space="0" w:color="auto"/>
                <w:bottom w:val="none" w:sz="0" w:space="0" w:color="auto"/>
                <w:right w:val="none" w:sz="0" w:space="0" w:color="auto"/>
              </w:divBdr>
            </w:div>
            <w:div w:id="1886868615">
              <w:marLeft w:val="0"/>
              <w:marRight w:val="0"/>
              <w:marTop w:val="0"/>
              <w:marBottom w:val="0"/>
              <w:divBdr>
                <w:top w:val="none" w:sz="0" w:space="0" w:color="auto"/>
                <w:left w:val="none" w:sz="0" w:space="0" w:color="auto"/>
                <w:bottom w:val="none" w:sz="0" w:space="0" w:color="auto"/>
                <w:right w:val="none" w:sz="0" w:space="0" w:color="auto"/>
              </w:divBdr>
              <w:divsChild>
                <w:div w:id="996884264">
                  <w:marLeft w:val="0"/>
                  <w:marRight w:val="0"/>
                  <w:marTop w:val="0"/>
                  <w:marBottom w:val="0"/>
                  <w:divBdr>
                    <w:top w:val="none" w:sz="0" w:space="0" w:color="auto"/>
                    <w:left w:val="none" w:sz="0" w:space="0" w:color="auto"/>
                    <w:bottom w:val="none" w:sz="0" w:space="0" w:color="auto"/>
                    <w:right w:val="none" w:sz="0" w:space="0" w:color="auto"/>
                  </w:divBdr>
                </w:div>
              </w:divsChild>
            </w:div>
            <w:div w:id="1382630296">
              <w:marLeft w:val="0"/>
              <w:marRight w:val="0"/>
              <w:marTop w:val="0"/>
              <w:marBottom w:val="0"/>
              <w:divBdr>
                <w:top w:val="none" w:sz="0" w:space="0" w:color="auto"/>
                <w:left w:val="none" w:sz="0" w:space="0" w:color="auto"/>
                <w:bottom w:val="none" w:sz="0" w:space="0" w:color="auto"/>
                <w:right w:val="none" w:sz="0" w:space="0" w:color="auto"/>
              </w:divBdr>
            </w:div>
            <w:div w:id="1498809942">
              <w:marLeft w:val="0"/>
              <w:marRight w:val="0"/>
              <w:marTop w:val="0"/>
              <w:marBottom w:val="0"/>
              <w:divBdr>
                <w:top w:val="none" w:sz="0" w:space="0" w:color="auto"/>
                <w:left w:val="none" w:sz="0" w:space="0" w:color="auto"/>
                <w:bottom w:val="none" w:sz="0" w:space="0" w:color="auto"/>
                <w:right w:val="none" w:sz="0" w:space="0" w:color="auto"/>
              </w:divBdr>
              <w:divsChild>
                <w:div w:id="1023898928">
                  <w:marLeft w:val="0"/>
                  <w:marRight w:val="0"/>
                  <w:marTop w:val="0"/>
                  <w:marBottom w:val="0"/>
                  <w:divBdr>
                    <w:top w:val="none" w:sz="0" w:space="0" w:color="auto"/>
                    <w:left w:val="none" w:sz="0" w:space="0" w:color="auto"/>
                    <w:bottom w:val="none" w:sz="0" w:space="0" w:color="auto"/>
                    <w:right w:val="none" w:sz="0" w:space="0" w:color="auto"/>
                  </w:divBdr>
                </w:div>
              </w:divsChild>
            </w:div>
            <w:div w:id="661280913">
              <w:marLeft w:val="0"/>
              <w:marRight w:val="0"/>
              <w:marTop w:val="0"/>
              <w:marBottom w:val="0"/>
              <w:divBdr>
                <w:top w:val="none" w:sz="0" w:space="0" w:color="auto"/>
                <w:left w:val="none" w:sz="0" w:space="0" w:color="auto"/>
                <w:bottom w:val="none" w:sz="0" w:space="0" w:color="auto"/>
                <w:right w:val="none" w:sz="0" w:space="0" w:color="auto"/>
              </w:divBdr>
            </w:div>
            <w:div w:id="1651596982">
              <w:marLeft w:val="0"/>
              <w:marRight w:val="0"/>
              <w:marTop w:val="0"/>
              <w:marBottom w:val="0"/>
              <w:divBdr>
                <w:top w:val="none" w:sz="0" w:space="0" w:color="auto"/>
                <w:left w:val="none" w:sz="0" w:space="0" w:color="auto"/>
                <w:bottom w:val="none" w:sz="0" w:space="0" w:color="auto"/>
                <w:right w:val="none" w:sz="0" w:space="0" w:color="auto"/>
              </w:divBdr>
              <w:divsChild>
                <w:div w:id="1204947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5500747">
      <w:bodyDiv w:val="1"/>
      <w:marLeft w:val="0"/>
      <w:marRight w:val="0"/>
      <w:marTop w:val="0"/>
      <w:marBottom w:val="0"/>
      <w:divBdr>
        <w:top w:val="none" w:sz="0" w:space="0" w:color="auto"/>
        <w:left w:val="none" w:sz="0" w:space="0" w:color="auto"/>
        <w:bottom w:val="none" w:sz="0" w:space="0" w:color="auto"/>
        <w:right w:val="none" w:sz="0" w:space="0" w:color="auto"/>
      </w:divBdr>
      <w:divsChild>
        <w:div w:id="187842636">
          <w:marLeft w:val="0"/>
          <w:marRight w:val="0"/>
          <w:marTop w:val="0"/>
          <w:marBottom w:val="0"/>
          <w:divBdr>
            <w:top w:val="none" w:sz="0" w:space="0" w:color="auto"/>
            <w:left w:val="none" w:sz="0" w:space="0" w:color="auto"/>
            <w:bottom w:val="none" w:sz="0" w:space="0" w:color="auto"/>
            <w:right w:val="none" w:sz="0" w:space="0" w:color="auto"/>
          </w:divBdr>
        </w:div>
        <w:div w:id="1007439108">
          <w:marLeft w:val="0"/>
          <w:marRight w:val="0"/>
          <w:marTop w:val="0"/>
          <w:marBottom w:val="0"/>
          <w:divBdr>
            <w:top w:val="none" w:sz="0" w:space="0" w:color="auto"/>
            <w:left w:val="none" w:sz="0" w:space="0" w:color="auto"/>
            <w:bottom w:val="none" w:sz="0" w:space="0" w:color="auto"/>
            <w:right w:val="none" w:sz="0" w:space="0" w:color="auto"/>
          </w:divBdr>
        </w:div>
        <w:div w:id="539318107">
          <w:marLeft w:val="0"/>
          <w:marRight w:val="0"/>
          <w:marTop w:val="0"/>
          <w:marBottom w:val="0"/>
          <w:divBdr>
            <w:top w:val="none" w:sz="0" w:space="0" w:color="auto"/>
            <w:left w:val="none" w:sz="0" w:space="0" w:color="auto"/>
            <w:bottom w:val="none" w:sz="0" w:space="0" w:color="auto"/>
            <w:right w:val="none" w:sz="0" w:space="0" w:color="auto"/>
          </w:divBdr>
        </w:div>
        <w:div w:id="1500196042">
          <w:marLeft w:val="0"/>
          <w:marRight w:val="0"/>
          <w:marTop w:val="0"/>
          <w:marBottom w:val="0"/>
          <w:divBdr>
            <w:top w:val="none" w:sz="0" w:space="0" w:color="auto"/>
            <w:left w:val="none" w:sz="0" w:space="0" w:color="auto"/>
            <w:bottom w:val="none" w:sz="0" w:space="0" w:color="auto"/>
            <w:right w:val="none" w:sz="0" w:space="0" w:color="auto"/>
          </w:divBdr>
        </w:div>
        <w:div w:id="1502894901">
          <w:marLeft w:val="0"/>
          <w:marRight w:val="0"/>
          <w:marTop w:val="0"/>
          <w:marBottom w:val="0"/>
          <w:divBdr>
            <w:top w:val="none" w:sz="0" w:space="0" w:color="auto"/>
            <w:left w:val="none" w:sz="0" w:space="0" w:color="auto"/>
            <w:bottom w:val="none" w:sz="0" w:space="0" w:color="auto"/>
            <w:right w:val="none" w:sz="0" w:space="0" w:color="auto"/>
          </w:divBdr>
        </w:div>
        <w:div w:id="653337163">
          <w:marLeft w:val="0"/>
          <w:marRight w:val="0"/>
          <w:marTop w:val="0"/>
          <w:marBottom w:val="0"/>
          <w:divBdr>
            <w:top w:val="none" w:sz="0" w:space="0" w:color="auto"/>
            <w:left w:val="none" w:sz="0" w:space="0" w:color="auto"/>
            <w:bottom w:val="none" w:sz="0" w:space="0" w:color="auto"/>
            <w:right w:val="none" w:sz="0" w:space="0" w:color="auto"/>
          </w:divBdr>
        </w:div>
      </w:divsChild>
    </w:div>
    <w:div w:id="1483766277">
      <w:bodyDiv w:val="1"/>
      <w:marLeft w:val="0"/>
      <w:marRight w:val="0"/>
      <w:marTop w:val="0"/>
      <w:marBottom w:val="0"/>
      <w:divBdr>
        <w:top w:val="none" w:sz="0" w:space="0" w:color="auto"/>
        <w:left w:val="none" w:sz="0" w:space="0" w:color="auto"/>
        <w:bottom w:val="none" w:sz="0" w:space="0" w:color="auto"/>
        <w:right w:val="none" w:sz="0" w:space="0" w:color="auto"/>
      </w:divBdr>
    </w:div>
    <w:div w:id="1545830005">
      <w:bodyDiv w:val="1"/>
      <w:marLeft w:val="0"/>
      <w:marRight w:val="0"/>
      <w:marTop w:val="0"/>
      <w:marBottom w:val="0"/>
      <w:divBdr>
        <w:top w:val="none" w:sz="0" w:space="0" w:color="auto"/>
        <w:left w:val="none" w:sz="0" w:space="0" w:color="auto"/>
        <w:bottom w:val="none" w:sz="0" w:space="0" w:color="auto"/>
        <w:right w:val="none" w:sz="0" w:space="0" w:color="auto"/>
      </w:divBdr>
    </w:div>
    <w:div w:id="1727681534">
      <w:bodyDiv w:val="1"/>
      <w:marLeft w:val="0"/>
      <w:marRight w:val="0"/>
      <w:marTop w:val="0"/>
      <w:marBottom w:val="0"/>
      <w:divBdr>
        <w:top w:val="none" w:sz="0" w:space="0" w:color="auto"/>
        <w:left w:val="none" w:sz="0" w:space="0" w:color="auto"/>
        <w:bottom w:val="none" w:sz="0" w:space="0" w:color="auto"/>
        <w:right w:val="none" w:sz="0" w:space="0" w:color="auto"/>
      </w:divBdr>
      <w:divsChild>
        <w:div w:id="318702888">
          <w:marLeft w:val="0"/>
          <w:marRight w:val="0"/>
          <w:marTop w:val="0"/>
          <w:marBottom w:val="0"/>
          <w:divBdr>
            <w:top w:val="none" w:sz="0" w:space="0" w:color="auto"/>
            <w:left w:val="none" w:sz="0" w:space="0" w:color="auto"/>
            <w:bottom w:val="none" w:sz="0" w:space="0" w:color="auto"/>
            <w:right w:val="none" w:sz="0" w:space="0" w:color="auto"/>
          </w:divBdr>
          <w:divsChild>
            <w:div w:id="180317372">
              <w:marLeft w:val="0"/>
              <w:marRight w:val="0"/>
              <w:marTop w:val="0"/>
              <w:marBottom w:val="0"/>
              <w:divBdr>
                <w:top w:val="none" w:sz="0" w:space="0" w:color="auto"/>
                <w:left w:val="none" w:sz="0" w:space="0" w:color="auto"/>
                <w:bottom w:val="none" w:sz="0" w:space="0" w:color="auto"/>
                <w:right w:val="none" w:sz="0" w:space="0" w:color="auto"/>
              </w:divBdr>
            </w:div>
            <w:div w:id="415174921">
              <w:marLeft w:val="0"/>
              <w:marRight w:val="0"/>
              <w:marTop w:val="0"/>
              <w:marBottom w:val="0"/>
              <w:divBdr>
                <w:top w:val="none" w:sz="0" w:space="0" w:color="auto"/>
                <w:left w:val="none" w:sz="0" w:space="0" w:color="auto"/>
                <w:bottom w:val="none" w:sz="0" w:space="0" w:color="auto"/>
                <w:right w:val="none" w:sz="0" w:space="0" w:color="auto"/>
              </w:divBdr>
            </w:div>
            <w:div w:id="468593878">
              <w:marLeft w:val="0"/>
              <w:marRight w:val="0"/>
              <w:marTop w:val="0"/>
              <w:marBottom w:val="0"/>
              <w:divBdr>
                <w:top w:val="none" w:sz="0" w:space="0" w:color="auto"/>
                <w:left w:val="none" w:sz="0" w:space="0" w:color="auto"/>
                <w:bottom w:val="none" w:sz="0" w:space="0" w:color="auto"/>
                <w:right w:val="none" w:sz="0" w:space="0" w:color="auto"/>
              </w:divBdr>
            </w:div>
            <w:div w:id="373583150">
              <w:marLeft w:val="0"/>
              <w:marRight w:val="0"/>
              <w:marTop w:val="0"/>
              <w:marBottom w:val="0"/>
              <w:divBdr>
                <w:top w:val="none" w:sz="0" w:space="0" w:color="auto"/>
                <w:left w:val="none" w:sz="0" w:space="0" w:color="auto"/>
                <w:bottom w:val="none" w:sz="0" w:space="0" w:color="auto"/>
                <w:right w:val="none" w:sz="0" w:space="0" w:color="auto"/>
              </w:divBdr>
            </w:div>
            <w:div w:id="601885731">
              <w:marLeft w:val="0"/>
              <w:marRight w:val="0"/>
              <w:marTop w:val="0"/>
              <w:marBottom w:val="0"/>
              <w:divBdr>
                <w:top w:val="none" w:sz="0" w:space="0" w:color="auto"/>
                <w:left w:val="none" w:sz="0" w:space="0" w:color="auto"/>
                <w:bottom w:val="none" w:sz="0" w:space="0" w:color="auto"/>
                <w:right w:val="none" w:sz="0" w:space="0" w:color="auto"/>
              </w:divBdr>
            </w:div>
            <w:div w:id="869953239">
              <w:marLeft w:val="0"/>
              <w:marRight w:val="0"/>
              <w:marTop w:val="0"/>
              <w:marBottom w:val="0"/>
              <w:divBdr>
                <w:top w:val="none" w:sz="0" w:space="0" w:color="auto"/>
                <w:left w:val="none" w:sz="0" w:space="0" w:color="auto"/>
                <w:bottom w:val="none" w:sz="0" w:space="0" w:color="auto"/>
                <w:right w:val="none" w:sz="0" w:space="0" w:color="auto"/>
              </w:divBdr>
            </w:div>
            <w:div w:id="1204251829">
              <w:marLeft w:val="0"/>
              <w:marRight w:val="0"/>
              <w:marTop w:val="0"/>
              <w:marBottom w:val="0"/>
              <w:divBdr>
                <w:top w:val="none" w:sz="0" w:space="0" w:color="auto"/>
                <w:left w:val="none" w:sz="0" w:space="0" w:color="auto"/>
                <w:bottom w:val="none" w:sz="0" w:space="0" w:color="auto"/>
                <w:right w:val="none" w:sz="0" w:space="0" w:color="auto"/>
              </w:divBdr>
            </w:div>
            <w:div w:id="1336374286">
              <w:marLeft w:val="0"/>
              <w:marRight w:val="0"/>
              <w:marTop w:val="0"/>
              <w:marBottom w:val="0"/>
              <w:divBdr>
                <w:top w:val="none" w:sz="0" w:space="0" w:color="auto"/>
                <w:left w:val="none" w:sz="0" w:space="0" w:color="auto"/>
                <w:bottom w:val="none" w:sz="0" w:space="0" w:color="auto"/>
                <w:right w:val="none" w:sz="0" w:space="0" w:color="auto"/>
              </w:divBdr>
              <w:divsChild>
                <w:div w:id="108479073">
                  <w:marLeft w:val="0"/>
                  <w:marRight w:val="0"/>
                  <w:marTop w:val="0"/>
                  <w:marBottom w:val="0"/>
                  <w:divBdr>
                    <w:top w:val="none" w:sz="0" w:space="0" w:color="auto"/>
                    <w:left w:val="none" w:sz="0" w:space="0" w:color="auto"/>
                    <w:bottom w:val="none" w:sz="0" w:space="0" w:color="auto"/>
                    <w:right w:val="none" w:sz="0" w:space="0" w:color="auto"/>
                  </w:divBdr>
                </w:div>
                <w:div w:id="571936384">
                  <w:marLeft w:val="0"/>
                  <w:marRight w:val="0"/>
                  <w:marTop w:val="0"/>
                  <w:marBottom w:val="0"/>
                  <w:divBdr>
                    <w:top w:val="none" w:sz="0" w:space="0" w:color="auto"/>
                    <w:left w:val="none" w:sz="0" w:space="0" w:color="auto"/>
                    <w:bottom w:val="none" w:sz="0" w:space="0" w:color="auto"/>
                    <w:right w:val="none" w:sz="0" w:space="0" w:color="auto"/>
                  </w:divBdr>
                </w:div>
              </w:divsChild>
            </w:div>
            <w:div w:id="1231384201">
              <w:marLeft w:val="0"/>
              <w:marRight w:val="0"/>
              <w:marTop w:val="0"/>
              <w:marBottom w:val="0"/>
              <w:divBdr>
                <w:top w:val="none" w:sz="0" w:space="0" w:color="auto"/>
                <w:left w:val="none" w:sz="0" w:space="0" w:color="auto"/>
                <w:bottom w:val="none" w:sz="0" w:space="0" w:color="auto"/>
                <w:right w:val="none" w:sz="0" w:space="0" w:color="auto"/>
              </w:divBdr>
              <w:divsChild>
                <w:div w:id="2044281202">
                  <w:marLeft w:val="0"/>
                  <w:marRight w:val="0"/>
                  <w:marTop w:val="0"/>
                  <w:marBottom w:val="0"/>
                  <w:divBdr>
                    <w:top w:val="none" w:sz="0" w:space="0" w:color="auto"/>
                    <w:left w:val="none" w:sz="0" w:space="0" w:color="auto"/>
                    <w:bottom w:val="none" w:sz="0" w:space="0" w:color="auto"/>
                    <w:right w:val="none" w:sz="0" w:space="0" w:color="auto"/>
                  </w:divBdr>
                </w:div>
              </w:divsChild>
            </w:div>
            <w:div w:id="141587531">
              <w:marLeft w:val="0"/>
              <w:marRight w:val="0"/>
              <w:marTop w:val="0"/>
              <w:marBottom w:val="0"/>
              <w:divBdr>
                <w:top w:val="none" w:sz="0" w:space="0" w:color="auto"/>
                <w:left w:val="none" w:sz="0" w:space="0" w:color="auto"/>
                <w:bottom w:val="none" w:sz="0" w:space="0" w:color="auto"/>
                <w:right w:val="none" w:sz="0" w:space="0" w:color="auto"/>
              </w:divBdr>
              <w:divsChild>
                <w:div w:id="499855764">
                  <w:marLeft w:val="0"/>
                  <w:marRight w:val="0"/>
                  <w:marTop w:val="0"/>
                  <w:marBottom w:val="0"/>
                  <w:divBdr>
                    <w:top w:val="none" w:sz="0" w:space="0" w:color="auto"/>
                    <w:left w:val="none" w:sz="0" w:space="0" w:color="auto"/>
                    <w:bottom w:val="none" w:sz="0" w:space="0" w:color="auto"/>
                    <w:right w:val="none" w:sz="0" w:space="0" w:color="auto"/>
                  </w:divBdr>
                </w:div>
              </w:divsChild>
            </w:div>
            <w:div w:id="93717691">
              <w:marLeft w:val="0"/>
              <w:marRight w:val="0"/>
              <w:marTop w:val="0"/>
              <w:marBottom w:val="0"/>
              <w:divBdr>
                <w:top w:val="none" w:sz="0" w:space="0" w:color="auto"/>
                <w:left w:val="none" w:sz="0" w:space="0" w:color="auto"/>
                <w:bottom w:val="none" w:sz="0" w:space="0" w:color="auto"/>
                <w:right w:val="none" w:sz="0" w:space="0" w:color="auto"/>
              </w:divBdr>
              <w:divsChild>
                <w:div w:id="64770027">
                  <w:marLeft w:val="0"/>
                  <w:marRight w:val="0"/>
                  <w:marTop w:val="0"/>
                  <w:marBottom w:val="0"/>
                  <w:divBdr>
                    <w:top w:val="none" w:sz="0" w:space="0" w:color="auto"/>
                    <w:left w:val="none" w:sz="0" w:space="0" w:color="auto"/>
                    <w:bottom w:val="none" w:sz="0" w:space="0" w:color="auto"/>
                    <w:right w:val="none" w:sz="0" w:space="0" w:color="auto"/>
                  </w:divBdr>
                </w:div>
              </w:divsChild>
            </w:div>
            <w:div w:id="1893342174">
              <w:marLeft w:val="0"/>
              <w:marRight w:val="0"/>
              <w:marTop w:val="0"/>
              <w:marBottom w:val="0"/>
              <w:divBdr>
                <w:top w:val="none" w:sz="0" w:space="0" w:color="auto"/>
                <w:left w:val="none" w:sz="0" w:space="0" w:color="auto"/>
                <w:bottom w:val="none" w:sz="0" w:space="0" w:color="auto"/>
                <w:right w:val="none" w:sz="0" w:space="0" w:color="auto"/>
              </w:divBdr>
              <w:divsChild>
                <w:div w:id="279919176">
                  <w:marLeft w:val="0"/>
                  <w:marRight w:val="0"/>
                  <w:marTop w:val="0"/>
                  <w:marBottom w:val="0"/>
                  <w:divBdr>
                    <w:top w:val="none" w:sz="0" w:space="0" w:color="auto"/>
                    <w:left w:val="none" w:sz="0" w:space="0" w:color="auto"/>
                    <w:bottom w:val="none" w:sz="0" w:space="0" w:color="auto"/>
                    <w:right w:val="none" w:sz="0" w:space="0" w:color="auto"/>
                  </w:divBdr>
                </w:div>
              </w:divsChild>
            </w:div>
            <w:div w:id="580219031">
              <w:marLeft w:val="0"/>
              <w:marRight w:val="0"/>
              <w:marTop w:val="0"/>
              <w:marBottom w:val="0"/>
              <w:divBdr>
                <w:top w:val="none" w:sz="0" w:space="0" w:color="auto"/>
                <w:left w:val="none" w:sz="0" w:space="0" w:color="auto"/>
                <w:bottom w:val="none" w:sz="0" w:space="0" w:color="auto"/>
                <w:right w:val="none" w:sz="0" w:space="0" w:color="auto"/>
              </w:divBdr>
              <w:divsChild>
                <w:div w:id="615911936">
                  <w:marLeft w:val="0"/>
                  <w:marRight w:val="0"/>
                  <w:marTop w:val="0"/>
                  <w:marBottom w:val="0"/>
                  <w:divBdr>
                    <w:top w:val="none" w:sz="0" w:space="0" w:color="auto"/>
                    <w:left w:val="none" w:sz="0" w:space="0" w:color="auto"/>
                    <w:bottom w:val="none" w:sz="0" w:space="0" w:color="auto"/>
                    <w:right w:val="none" w:sz="0" w:space="0" w:color="auto"/>
                  </w:divBdr>
                </w:div>
              </w:divsChild>
            </w:div>
            <w:div w:id="437019164">
              <w:marLeft w:val="0"/>
              <w:marRight w:val="0"/>
              <w:marTop w:val="0"/>
              <w:marBottom w:val="0"/>
              <w:divBdr>
                <w:top w:val="none" w:sz="0" w:space="0" w:color="auto"/>
                <w:left w:val="none" w:sz="0" w:space="0" w:color="auto"/>
                <w:bottom w:val="none" w:sz="0" w:space="0" w:color="auto"/>
                <w:right w:val="none" w:sz="0" w:space="0" w:color="auto"/>
              </w:divBdr>
              <w:divsChild>
                <w:div w:id="93285845">
                  <w:marLeft w:val="0"/>
                  <w:marRight w:val="0"/>
                  <w:marTop w:val="0"/>
                  <w:marBottom w:val="0"/>
                  <w:divBdr>
                    <w:top w:val="none" w:sz="0" w:space="0" w:color="auto"/>
                    <w:left w:val="none" w:sz="0" w:space="0" w:color="auto"/>
                    <w:bottom w:val="none" w:sz="0" w:space="0" w:color="auto"/>
                    <w:right w:val="none" w:sz="0" w:space="0" w:color="auto"/>
                  </w:divBdr>
                </w:div>
              </w:divsChild>
            </w:div>
            <w:div w:id="1138649580">
              <w:marLeft w:val="0"/>
              <w:marRight w:val="0"/>
              <w:marTop w:val="0"/>
              <w:marBottom w:val="0"/>
              <w:divBdr>
                <w:top w:val="none" w:sz="0" w:space="0" w:color="auto"/>
                <w:left w:val="none" w:sz="0" w:space="0" w:color="auto"/>
                <w:bottom w:val="none" w:sz="0" w:space="0" w:color="auto"/>
                <w:right w:val="none" w:sz="0" w:space="0" w:color="auto"/>
              </w:divBdr>
              <w:divsChild>
                <w:div w:id="2065063931">
                  <w:marLeft w:val="0"/>
                  <w:marRight w:val="0"/>
                  <w:marTop w:val="0"/>
                  <w:marBottom w:val="0"/>
                  <w:divBdr>
                    <w:top w:val="none" w:sz="0" w:space="0" w:color="auto"/>
                    <w:left w:val="none" w:sz="0" w:space="0" w:color="auto"/>
                    <w:bottom w:val="none" w:sz="0" w:space="0" w:color="auto"/>
                    <w:right w:val="none" w:sz="0" w:space="0" w:color="auto"/>
                  </w:divBdr>
                </w:div>
              </w:divsChild>
            </w:div>
            <w:div w:id="507060727">
              <w:marLeft w:val="0"/>
              <w:marRight w:val="0"/>
              <w:marTop w:val="0"/>
              <w:marBottom w:val="0"/>
              <w:divBdr>
                <w:top w:val="none" w:sz="0" w:space="0" w:color="auto"/>
                <w:left w:val="none" w:sz="0" w:space="0" w:color="auto"/>
                <w:bottom w:val="none" w:sz="0" w:space="0" w:color="auto"/>
                <w:right w:val="none" w:sz="0" w:space="0" w:color="auto"/>
              </w:divBdr>
              <w:divsChild>
                <w:div w:id="569652509">
                  <w:marLeft w:val="0"/>
                  <w:marRight w:val="0"/>
                  <w:marTop w:val="0"/>
                  <w:marBottom w:val="0"/>
                  <w:divBdr>
                    <w:top w:val="none" w:sz="0" w:space="0" w:color="auto"/>
                    <w:left w:val="none" w:sz="0" w:space="0" w:color="auto"/>
                    <w:bottom w:val="none" w:sz="0" w:space="0" w:color="auto"/>
                    <w:right w:val="none" w:sz="0" w:space="0" w:color="auto"/>
                  </w:divBdr>
                </w:div>
              </w:divsChild>
            </w:div>
            <w:div w:id="395051865">
              <w:marLeft w:val="0"/>
              <w:marRight w:val="0"/>
              <w:marTop w:val="0"/>
              <w:marBottom w:val="0"/>
              <w:divBdr>
                <w:top w:val="none" w:sz="0" w:space="0" w:color="auto"/>
                <w:left w:val="none" w:sz="0" w:space="0" w:color="auto"/>
                <w:bottom w:val="none" w:sz="0" w:space="0" w:color="auto"/>
                <w:right w:val="none" w:sz="0" w:space="0" w:color="auto"/>
              </w:divBdr>
              <w:divsChild>
                <w:div w:id="264651614">
                  <w:marLeft w:val="0"/>
                  <w:marRight w:val="0"/>
                  <w:marTop w:val="0"/>
                  <w:marBottom w:val="0"/>
                  <w:divBdr>
                    <w:top w:val="none" w:sz="0" w:space="0" w:color="auto"/>
                    <w:left w:val="none" w:sz="0" w:space="0" w:color="auto"/>
                    <w:bottom w:val="none" w:sz="0" w:space="0" w:color="auto"/>
                    <w:right w:val="none" w:sz="0" w:space="0" w:color="auto"/>
                  </w:divBdr>
                </w:div>
              </w:divsChild>
            </w:div>
            <w:div w:id="2029213251">
              <w:marLeft w:val="0"/>
              <w:marRight w:val="0"/>
              <w:marTop w:val="0"/>
              <w:marBottom w:val="0"/>
              <w:divBdr>
                <w:top w:val="none" w:sz="0" w:space="0" w:color="auto"/>
                <w:left w:val="none" w:sz="0" w:space="0" w:color="auto"/>
                <w:bottom w:val="none" w:sz="0" w:space="0" w:color="auto"/>
                <w:right w:val="none" w:sz="0" w:space="0" w:color="auto"/>
              </w:divBdr>
            </w:div>
            <w:div w:id="1962758608">
              <w:marLeft w:val="0"/>
              <w:marRight w:val="0"/>
              <w:marTop w:val="0"/>
              <w:marBottom w:val="0"/>
              <w:divBdr>
                <w:top w:val="none" w:sz="0" w:space="0" w:color="auto"/>
                <w:left w:val="none" w:sz="0" w:space="0" w:color="auto"/>
                <w:bottom w:val="none" w:sz="0" w:space="0" w:color="auto"/>
                <w:right w:val="none" w:sz="0" w:space="0" w:color="auto"/>
              </w:divBdr>
            </w:div>
            <w:div w:id="555504906">
              <w:marLeft w:val="0"/>
              <w:marRight w:val="0"/>
              <w:marTop w:val="0"/>
              <w:marBottom w:val="0"/>
              <w:divBdr>
                <w:top w:val="none" w:sz="0" w:space="0" w:color="auto"/>
                <w:left w:val="none" w:sz="0" w:space="0" w:color="auto"/>
                <w:bottom w:val="none" w:sz="0" w:space="0" w:color="auto"/>
                <w:right w:val="none" w:sz="0" w:space="0" w:color="auto"/>
              </w:divBdr>
              <w:divsChild>
                <w:div w:id="650986074">
                  <w:marLeft w:val="0"/>
                  <w:marRight w:val="0"/>
                  <w:marTop w:val="0"/>
                  <w:marBottom w:val="0"/>
                  <w:divBdr>
                    <w:top w:val="none" w:sz="0" w:space="0" w:color="auto"/>
                    <w:left w:val="none" w:sz="0" w:space="0" w:color="auto"/>
                    <w:bottom w:val="none" w:sz="0" w:space="0" w:color="auto"/>
                    <w:right w:val="none" w:sz="0" w:space="0" w:color="auto"/>
                  </w:divBdr>
                </w:div>
              </w:divsChild>
            </w:div>
            <w:div w:id="1551309969">
              <w:marLeft w:val="0"/>
              <w:marRight w:val="0"/>
              <w:marTop w:val="0"/>
              <w:marBottom w:val="0"/>
              <w:divBdr>
                <w:top w:val="none" w:sz="0" w:space="0" w:color="auto"/>
                <w:left w:val="none" w:sz="0" w:space="0" w:color="auto"/>
                <w:bottom w:val="none" w:sz="0" w:space="0" w:color="auto"/>
                <w:right w:val="none" w:sz="0" w:space="0" w:color="auto"/>
              </w:divBdr>
              <w:divsChild>
                <w:div w:id="272906677">
                  <w:marLeft w:val="0"/>
                  <w:marRight w:val="0"/>
                  <w:marTop w:val="0"/>
                  <w:marBottom w:val="0"/>
                  <w:divBdr>
                    <w:top w:val="none" w:sz="0" w:space="0" w:color="auto"/>
                    <w:left w:val="none" w:sz="0" w:space="0" w:color="auto"/>
                    <w:bottom w:val="none" w:sz="0" w:space="0" w:color="auto"/>
                    <w:right w:val="none" w:sz="0" w:space="0" w:color="auto"/>
                  </w:divBdr>
                </w:div>
              </w:divsChild>
            </w:div>
            <w:div w:id="1634945627">
              <w:marLeft w:val="0"/>
              <w:marRight w:val="0"/>
              <w:marTop w:val="0"/>
              <w:marBottom w:val="0"/>
              <w:divBdr>
                <w:top w:val="none" w:sz="0" w:space="0" w:color="auto"/>
                <w:left w:val="none" w:sz="0" w:space="0" w:color="auto"/>
                <w:bottom w:val="none" w:sz="0" w:space="0" w:color="auto"/>
                <w:right w:val="none" w:sz="0" w:space="0" w:color="auto"/>
              </w:divBdr>
              <w:divsChild>
                <w:div w:id="1773234049">
                  <w:marLeft w:val="0"/>
                  <w:marRight w:val="0"/>
                  <w:marTop w:val="0"/>
                  <w:marBottom w:val="0"/>
                  <w:divBdr>
                    <w:top w:val="none" w:sz="0" w:space="0" w:color="auto"/>
                    <w:left w:val="none" w:sz="0" w:space="0" w:color="auto"/>
                    <w:bottom w:val="none" w:sz="0" w:space="0" w:color="auto"/>
                    <w:right w:val="none" w:sz="0" w:space="0" w:color="auto"/>
                  </w:divBdr>
                </w:div>
              </w:divsChild>
            </w:div>
            <w:div w:id="677394317">
              <w:marLeft w:val="0"/>
              <w:marRight w:val="0"/>
              <w:marTop w:val="0"/>
              <w:marBottom w:val="0"/>
              <w:divBdr>
                <w:top w:val="none" w:sz="0" w:space="0" w:color="auto"/>
                <w:left w:val="none" w:sz="0" w:space="0" w:color="auto"/>
                <w:bottom w:val="none" w:sz="0" w:space="0" w:color="auto"/>
                <w:right w:val="none" w:sz="0" w:space="0" w:color="auto"/>
              </w:divBdr>
              <w:divsChild>
                <w:div w:id="744231198">
                  <w:marLeft w:val="0"/>
                  <w:marRight w:val="0"/>
                  <w:marTop w:val="0"/>
                  <w:marBottom w:val="0"/>
                  <w:divBdr>
                    <w:top w:val="none" w:sz="0" w:space="0" w:color="auto"/>
                    <w:left w:val="none" w:sz="0" w:space="0" w:color="auto"/>
                    <w:bottom w:val="none" w:sz="0" w:space="0" w:color="auto"/>
                    <w:right w:val="none" w:sz="0" w:space="0" w:color="auto"/>
                  </w:divBdr>
                </w:div>
              </w:divsChild>
            </w:div>
            <w:div w:id="654527192">
              <w:marLeft w:val="0"/>
              <w:marRight w:val="0"/>
              <w:marTop w:val="0"/>
              <w:marBottom w:val="0"/>
              <w:divBdr>
                <w:top w:val="none" w:sz="0" w:space="0" w:color="auto"/>
                <w:left w:val="none" w:sz="0" w:space="0" w:color="auto"/>
                <w:bottom w:val="none" w:sz="0" w:space="0" w:color="auto"/>
                <w:right w:val="none" w:sz="0" w:space="0" w:color="auto"/>
              </w:divBdr>
              <w:divsChild>
                <w:div w:id="924454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1856581">
      <w:bodyDiv w:val="1"/>
      <w:marLeft w:val="0"/>
      <w:marRight w:val="0"/>
      <w:marTop w:val="0"/>
      <w:marBottom w:val="0"/>
      <w:divBdr>
        <w:top w:val="none" w:sz="0" w:space="0" w:color="auto"/>
        <w:left w:val="none" w:sz="0" w:space="0" w:color="auto"/>
        <w:bottom w:val="none" w:sz="0" w:space="0" w:color="auto"/>
        <w:right w:val="none" w:sz="0" w:space="0" w:color="auto"/>
      </w:divBdr>
      <w:divsChild>
        <w:div w:id="245505323">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293776-CBDD-46D2-B87D-0EE8C73E4F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324</Words>
  <Characters>1853</Characters>
  <Application>Microsoft Office Word</Application>
  <DocSecurity>0</DocSecurity>
  <Lines>15</Lines>
  <Paragraphs>4</Paragraphs>
  <ScaleCrop>false</ScaleCrop>
  <Company/>
  <LinksUpToDate>false</LinksUpToDate>
  <CharactersWithSpaces>2173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學者簡介</dc:title>
  <dc:subject/>
  <dc:creator>ha-vivian</dc:creator>
  <cp:keywords/>
  <cp:lastModifiedBy>陳映孜</cp:lastModifiedBy>
  <cp:revision>4</cp:revision>
  <cp:lastPrinted>2023-08-22T08:37:00Z</cp:lastPrinted>
  <dcterms:created xsi:type="dcterms:W3CDTF">2025-09-16T08:44:00Z</dcterms:created>
  <dcterms:modified xsi:type="dcterms:W3CDTF">2025-09-16T09:39:00Z</dcterms:modified>
</cp:coreProperties>
</file>