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98" w:rsidRPr="006026DA" w:rsidRDefault="005B3E00" w:rsidP="006026DA">
      <w:pPr>
        <w:jc w:val="center"/>
        <w:rPr>
          <w:rFonts w:ascii="新細明體" w:eastAsia="新細明體" w:hAnsi="新細明體"/>
          <w:sz w:val="32"/>
          <w:szCs w:val="32"/>
        </w:rPr>
      </w:pPr>
      <w:r w:rsidRPr="006026DA">
        <w:rPr>
          <w:rFonts w:ascii="新細明體" w:eastAsia="新細明體" w:hAnsi="新細明體" w:hint="eastAsia"/>
          <w:sz w:val="32"/>
          <w:szCs w:val="32"/>
        </w:rPr>
        <w:t>臺灣新北地方法院（電話傳真電子郵件）閱卷聲請書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39"/>
        <w:gridCol w:w="1540"/>
        <w:gridCol w:w="1173"/>
        <w:gridCol w:w="142"/>
        <w:gridCol w:w="1134"/>
        <w:gridCol w:w="228"/>
        <w:gridCol w:w="1505"/>
      </w:tblGrid>
      <w:tr w:rsidR="005B3E00" w:rsidTr="005B3E00">
        <w:tc>
          <w:tcPr>
            <w:tcW w:w="1101" w:type="dxa"/>
          </w:tcPr>
          <w:p w:rsidR="005B3E00" w:rsidRPr="005B3E00" w:rsidRDefault="005B3E00" w:rsidP="00326F49">
            <w:pPr>
              <w:jc w:val="center"/>
              <w:rPr>
                <w:sz w:val="28"/>
                <w:szCs w:val="28"/>
              </w:rPr>
            </w:pPr>
            <w:r w:rsidRPr="005B3E00">
              <w:rPr>
                <w:rFonts w:hint="eastAsia"/>
                <w:sz w:val="28"/>
                <w:szCs w:val="28"/>
              </w:rPr>
              <w:t>聲請人</w:t>
            </w:r>
          </w:p>
        </w:tc>
        <w:tc>
          <w:tcPr>
            <w:tcW w:w="3079" w:type="dxa"/>
            <w:gridSpan w:val="2"/>
          </w:tcPr>
          <w:p w:rsidR="005B3E00" w:rsidRDefault="005B3E00"/>
        </w:tc>
        <w:tc>
          <w:tcPr>
            <w:tcW w:w="4182" w:type="dxa"/>
            <w:gridSpan w:val="5"/>
          </w:tcPr>
          <w:p w:rsidR="005B3E00" w:rsidRPr="009E28E6" w:rsidRDefault="005B3E00" w:rsidP="009E28E6">
            <w:pPr>
              <w:spacing w:line="480" w:lineRule="auto"/>
              <w:rPr>
                <w:szCs w:val="24"/>
              </w:rPr>
            </w:pPr>
            <w:r w:rsidRPr="009E28E6">
              <w:rPr>
                <w:rFonts w:hint="eastAsia"/>
                <w:szCs w:val="24"/>
              </w:rPr>
              <w:t>聯絡電話：（</w:t>
            </w:r>
            <w:r w:rsidRPr="009E28E6">
              <w:rPr>
                <w:rFonts w:hint="eastAsia"/>
                <w:szCs w:val="24"/>
              </w:rPr>
              <w:t xml:space="preserve">  </w:t>
            </w:r>
            <w:r w:rsidRPr="009E28E6">
              <w:rPr>
                <w:rFonts w:hint="eastAsia"/>
                <w:szCs w:val="24"/>
              </w:rPr>
              <w:t>）</w:t>
            </w:r>
          </w:p>
        </w:tc>
      </w:tr>
      <w:tr w:rsidR="005B3E00" w:rsidTr="00427627">
        <w:tc>
          <w:tcPr>
            <w:tcW w:w="4180" w:type="dxa"/>
            <w:gridSpan w:val="3"/>
          </w:tcPr>
          <w:p w:rsidR="005B3E00" w:rsidRDefault="005B3E00" w:rsidP="005B3E00">
            <w:pPr>
              <w:jc w:val="distribute"/>
            </w:pPr>
            <w:r>
              <w:rPr>
                <w:rFonts w:hint="eastAsia"/>
              </w:rPr>
              <w:t>聲請時間</w:t>
            </w:r>
          </w:p>
        </w:tc>
        <w:tc>
          <w:tcPr>
            <w:tcW w:w="4182" w:type="dxa"/>
            <w:gridSpan w:val="5"/>
          </w:tcPr>
          <w:p w:rsidR="005B3E00" w:rsidRDefault="005B3E00" w:rsidP="005B3E00">
            <w:pPr>
              <w:jc w:val="distribute"/>
            </w:pPr>
            <w:r>
              <w:rPr>
                <w:rFonts w:hint="eastAsia"/>
              </w:rPr>
              <w:t>預定閱卷時間</w:t>
            </w:r>
          </w:p>
        </w:tc>
      </w:tr>
      <w:tr w:rsidR="00055E73" w:rsidTr="004463F1">
        <w:tc>
          <w:tcPr>
            <w:tcW w:w="4180" w:type="dxa"/>
            <w:gridSpan w:val="3"/>
          </w:tcPr>
          <w:p w:rsidR="00055E73" w:rsidRDefault="00055E73" w:rsidP="00055E73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月日午時分</w:t>
            </w:r>
          </w:p>
        </w:tc>
        <w:tc>
          <w:tcPr>
            <w:tcW w:w="4182" w:type="dxa"/>
            <w:gridSpan w:val="5"/>
          </w:tcPr>
          <w:p w:rsidR="00055E73" w:rsidRDefault="00055E73" w:rsidP="00055E73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月日午時分</w:t>
            </w:r>
          </w:p>
        </w:tc>
      </w:tr>
      <w:tr w:rsidR="00621395" w:rsidTr="00621395">
        <w:trPr>
          <w:trHeight w:val="540"/>
        </w:trPr>
        <w:tc>
          <w:tcPr>
            <w:tcW w:w="1101" w:type="dxa"/>
            <w:vMerge w:val="restart"/>
          </w:tcPr>
          <w:p w:rsidR="00621395" w:rsidRPr="00485A72" w:rsidRDefault="00621395" w:rsidP="006531E3">
            <w:pPr>
              <w:spacing w:line="720" w:lineRule="auto"/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股</w:t>
            </w:r>
            <w:r w:rsidRPr="00485A72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079" w:type="dxa"/>
            <w:gridSpan w:val="2"/>
            <w:vMerge w:val="restart"/>
          </w:tcPr>
          <w:p w:rsidR="00621395" w:rsidRPr="00485A72" w:rsidRDefault="00621395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□民事</w:t>
            </w:r>
            <w:r w:rsidRPr="00485A72">
              <w:rPr>
                <w:rFonts w:hint="eastAsia"/>
                <w:sz w:val="20"/>
                <w:szCs w:val="20"/>
              </w:rPr>
              <w:t xml:space="preserve">             </w:t>
            </w:r>
            <w:r w:rsidR="006531E3">
              <w:rPr>
                <w:rFonts w:hint="eastAsia"/>
                <w:sz w:val="20"/>
                <w:szCs w:val="20"/>
              </w:rPr>
              <w:t xml:space="preserve">   </w:t>
            </w:r>
            <w:r w:rsidRPr="00485A72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>股</w:t>
            </w:r>
          </w:p>
          <w:p w:rsidR="00621395" w:rsidRPr="00485A72" w:rsidRDefault="00621395" w:rsidP="00326F49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□刑事</w:t>
            </w:r>
            <w:r w:rsidRPr="00485A72">
              <w:rPr>
                <w:rFonts w:hint="eastAsia"/>
                <w:sz w:val="20"/>
                <w:szCs w:val="20"/>
              </w:rPr>
              <w:t xml:space="preserve">            </w:t>
            </w:r>
            <w:r w:rsidR="006531E3">
              <w:rPr>
                <w:rFonts w:hint="eastAsia"/>
                <w:sz w:val="20"/>
                <w:szCs w:val="20"/>
              </w:rPr>
              <w:t xml:space="preserve">   </w:t>
            </w:r>
            <w:r w:rsidRPr="00485A72">
              <w:rPr>
                <w:rFonts w:hint="eastAsia"/>
                <w:sz w:val="20"/>
                <w:szCs w:val="20"/>
              </w:rPr>
              <w:t xml:space="preserve">   </w:t>
            </w:r>
            <w:r w:rsidRPr="00485A72">
              <w:rPr>
                <w:rFonts w:hint="eastAsia"/>
                <w:sz w:val="20"/>
                <w:szCs w:val="20"/>
              </w:rPr>
              <w:t>股</w:t>
            </w:r>
          </w:p>
          <w:p w:rsidR="00621395" w:rsidRPr="00485A72" w:rsidRDefault="00621395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□其他（</w:t>
            </w:r>
            <w:r w:rsidRPr="00485A72">
              <w:rPr>
                <w:rFonts w:hint="eastAsia"/>
                <w:sz w:val="20"/>
                <w:szCs w:val="20"/>
              </w:rPr>
              <w:t xml:space="preserve">            </w:t>
            </w:r>
            <w:r w:rsidR="006531E3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73" w:type="dxa"/>
          </w:tcPr>
          <w:p w:rsidR="00621395" w:rsidRPr="00485A72" w:rsidRDefault="00621395" w:rsidP="00621395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案號</w:t>
            </w:r>
          </w:p>
        </w:tc>
        <w:tc>
          <w:tcPr>
            <w:tcW w:w="3009" w:type="dxa"/>
            <w:gridSpan w:val="4"/>
          </w:tcPr>
          <w:p w:rsidR="00621395" w:rsidRPr="00485A72" w:rsidRDefault="00621395" w:rsidP="006531E3">
            <w:pPr>
              <w:spacing w:line="360" w:lineRule="auto"/>
              <w:ind w:firstLineChars="250" w:firstLine="500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年度</w:t>
            </w:r>
            <w:r w:rsidRPr="00485A72">
              <w:rPr>
                <w:rFonts w:hint="eastAsia"/>
                <w:sz w:val="20"/>
                <w:szCs w:val="20"/>
              </w:rPr>
              <w:t xml:space="preserve">  </w:t>
            </w:r>
            <w:r w:rsidR="006531E3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>字第</w:t>
            </w:r>
            <w:r w:rsidRPr="00485A72">
              <w:rPr>
                <w:rFonts w:hint="eastAsia"/>
                <w:sz w:val="20"/>
                <w:szCs w:val="20"/>
              </w:rPr>
              <w:t xml:space="preserve">     </w:t>
            </w:r>
            <w:r w:rsidR="006531E3">
              <w:rPr>
                <w:rFonts w:hint="eastAsia"/>
                <w:sz w:val="20"/>
                <w:szCs w:val="20"/>
              </w:rPr>
              <w:t xml:space="preserve"> </w:t>
            </w:r>
            <w:r w:rsidRPr="00485A72">
              <w:rPr>
                <w:rFonts w:hint="eastAsia"/>
                <w:sz w:val="20"/>
                <w:szCs w:val="20"/>
              </w:rPr>
              <w:t>號</w:t>
            </w:r>
          </w:p>
        </w:tc>
      </w:tr>
      <w:tr w:rsidR="00621395" w:rsidTr="00621395">
        <w:trPr>
          <w:trHeight w:val="540"/>
        </w:trPr>
        <w:tc>
          <w:tcPr>
            <w:tcW w:w="1101" w:type="dxa"/>
            <w:vMerge/>
          </w:tcPr>
          <w:p w:rsidR="00621395" w:rsidRPr="00485A72" w:rsidRDefault="00621395" w:rsidP="008A5233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621395" w:rsidRPr="00485A72" w:rsidRDefault="0062139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621395" w:rsidRPr="00485A72" w:rsidRDefault="00621395" w:rsidP="00621395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案由</w:t>
            </w:r>
          </w:p>
        </w:tc>
        <w:tc>
          <w:tcPr>
            <w:tcW w:w="3009" w:type="dxa"/>
            <w:gridSpan w:val="4"/>
          </w:tcPr>
          <w:p w:rsidR="00621395" w:rsidRPr="00485A72" w:rsidRDefault="00621395">
            <w:pPr>
              <w:rPr>
                <w:sz w:val="20"/>
                <w:szCs w:val="20"/>
              </w:rPr>
            </w:pPr>
          </w:p>
        </w:tc>
      </w:tr>
      <w:tr w:rsidR="00D163C0" w:rsidTr="00AB2D68">
        <w:trPr>
          <w:trHeight w:val="391"/>
        </w:trPr>
        <w:tc>
          <w:tcPr>
            <w:tcW w:w="1101" w:type="dxa"/>
            <w:vMerge w:val="restart"/>
          </w:tcPr>
          <w:p w:rsidR="00D163C0" w:rsidRPr="00485A72" w:rsidRDefault="00D163C0" w:rsidP="002A628D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閱卷</w:t>
            </w:r>
          </w:p>
          <w:p w:rsidR="00D163C0" w:rsidRPr="00485A72" w:rsidRDefault="00D163C0" w:rsidP="002A628D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名稱</w:t>
            </w:r>
          </w:p>
        </w:tc>
        <w:tc>
          <w:tcPr>
            <w:tcW w:w="3079" w:type="dxa"/>
            <w:gridSpan w:val="2"/>
            <w:vMerge w:val="restart"/>
          </w:tcPr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□全卷</w:t>
            </w:r>
          </w:p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□本院卷</w:t>
            </w:r>
          </w:p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□其他卷證：</w:t>
            </w:r>
          </w:p>
        </w:tc>
        <w:tc>
          <w:tcPr>
            <w:tcW w:w="2677" w:type="dxa"/>
            <w:gridSpan w:val="4"/>
            <w:vMerge w:val="restart"/>
          </w:tcPr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□交付數位錄音光碟</w:t>
            </w:r>
          </w:p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□交付筆錄光碟</w:t>
            </w:r>
          </w:p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□</w:t>
            </w:r>
          </w:p>
          <w:p w:rsidR="00D163C0" w:rsidRPr="00485A72" w:rsidRDefault="00D163C0">
            <w:pPr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備註：</w:t>
            </w:r>
          </w:p>
        </w:tc>
        <w:tc>
          <w:tcPr>
            <w:tcW w:w="1505" w:type="dxa"/>
          </w:tcPr>
          <w:p w:rsidR="00D163C0" w:rsidRPr="00485A72" w:rsidRDefault="00D163C0" w:rsidP="00AB2D68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准駁批示</w:t>
            </w:r>
          </w:p>
        </w:tc>
      </w:tr>
      <w:tr w:rsidR="00D163C0" w:rsidTr="005B3523">
        <w:trPr>
          <w:trHeight w:val="540"/>
        </w:trPr>
        <w:tc>
          <w:tcPr>
            <w:tcW w:w="1101" w:type="dxa"/>
            <w:vMerge/>
          </w:tcPr>
          <w:p w:rsidR="00D163C0" w:rsidRPr="00485A72" w:rsidRDefault="00D163C0" w:rsidP="002A628D">
            <w:pPr>
              <w:spacing w:line="36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D163C0" w:rsidRPr="00485A72" w:rsidRDefault="00D163C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vMerge/>
          </w:tcPr>
          <w:p w:rsidR="00D163C0" w:rsidRPr="00485A72" w:rsidRDefault="00D163C0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D163C0" w:rsidRPr="00485A72" w:rsidRDefault="00D163C0">
            <w:pPr>
              <w:rPr>
                <w:sz w:val="20"/>
                <w:szCs w:val="20"/>
              </w:rPr>
            </w:pPr>
          </w:p>
        </w:tc>
      </w:tr>
      <w:tr w:rsidR="00D163C0" w:rsidTr="00543C57">
        <w:tc>
          <w:tcPr>
            <w:tcW w:w="1101" w:type="dxa"/>
          </w:tcPr>
          <w:p w:rsidR="00485A72" w:rsidRDefault="00D163C0" w:rsidP="00AB2D68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當事人</w:t>
            </w:r>
          </w:p>
          <w:p w:rsidR="00D163C0" w:rsidRPr="00485A72" w:rsidRDefault="00D163C0" w:rsidP="00AB2D68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079" w:type="dxa"/>
            <w:gridSpan w:val="2"/>
          </w:tcPr>
          <w:p w:rsidR="00D163C0" w:rsidRPr="00485A72" w:rsidRDefault="00D163C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vMerge/>
          </w:tcPr>
          <w:p w:rsidR="00D163C0" w:rsidRDefault="00D163C0"/>
        </w:tc>
        <w:tc>
          <w:tcPr>
            <w:tcW w:w="1505" w:type="dxa"/>
            <w:vMerge/>
          </w:tcPr>
          <w:p w:rsidR="00D163C0" w:rsidRDefault="00D163C0"/>
        </w:tc>
      </w:tr>
      <w:tr w:rsidR="005E6779" w:rsidTr="005E19B1">
        <w:tc>
          <w:tcPr>
            <w:tcW w:w="4180" w:type="dxa"/>
            <w:gridSpan w:val="3"/>
          </w:tcPr>
          <w:p w:rsidR="005E6779" w:rsidRPr="00485A72" w:rsidRDefault="005E6779" w:rsidP="005E6779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遞出委任狀日期</w:t>
            </w:r>
          </w:p>
        </w:tc>
        <w:tc>
          <w:tcPr>
            <w:tcW w:w="4182" w:type="dxa"/>
            <w:gridSpan w:val="5"/>
          </w:tcPr>
          <w:p w:rsidR="005E6779" w:rsidRPr="00485A72" w:rsidRDefault="005E6779" w:rsidP="005E6779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 xml:space="preserve"> </w:t>
            </w:r>
            <w:r w:rsidR="007D2DB0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 xml:space="preserve">    </w:t>
            </w:r>
            <w:r w:rsidRPr="00485A72"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5E6779" w:rsidTr="00B21C8E">
        <w:tc>
          <w:tcPr>
            <w:tcW w:w="4180" w:type="dxa"/>
            <w:gridSpan w:val="3"/>
          </w:tcPr>
          <w:p w:rsidR="005E6779" w:rsidRPr="00485A72" w:rsidRDefault="005E6779" w:rsidP="005E6779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遞出上訴狀日期</w:t>
            </w:r>
          </w:p>
        </w:tc>
        <w:tc>
          <w:tcPr>
            <w:tcW w:w="4182" w:type="dxa"/>
            <w:gridSpan w:val="5"/>
          </w:tcPr>
          <w:p w:rsidR="005E6779" w:rsidRPr="00485A72" w:rsidRDefault="005E6779" w:rsidP="00584F50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 xml:space="preserve">   </w:t>
            </w:r>
            <w:r w:rsidR="007D2DB0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 xml:space="preserve">  </w:t>
            </w:r>
            <w:r w:rsidRPr="00485A72"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5E6779" w:rsidTr="009B0307">
        <w:tc>
          <w:tcPr>
            <w:tcW w:w="4180" w:type="dxa"/>
            <w:gridSpan w:val="3"/>
          </w:tcPr>
          <w:p w:rsidR="005E6779" w:rsidRPr="00485A72" w:rsidRDefault="005E6779" w:rsidP="005E6779">
            <w:pPr>
              <w:jc w:val="distribute"/>
              <w:rPr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>下次開庭日期</w:t>
            </w:r>
          </w:p>
        </w:tc>
        <w:tc>
          <w:tcPr>
            <w:tcW w:w="4182" w:type="dxa"/>
            <w:gridSpan w:val="5"/>
          </w:tcPr>
          <w:p w:rsidR="005E6779" w:rsidRPr="00485A72" w:rsidRDefault="005E6779" w:rsidP="005E6779">
            <w:pPr>
              <w:jc w:val="distribute"/>
              <w:rPr>
                <w:b/>
                <w:sz w:val="20"/>
                <w:szCs w:val="20"/>
              </w:rPr>
            </w:pPr>
            <w:r w:rsidRPr="00485A72">
              <w:rPr>
                <w:rFonts w:hint="eastAsia"/>
                <w:sz w:val="20"/>
                <w:szCs w:val="20"/>
              </w:rPr>
              <w:t xml:space="preserve">   </w:t>
            </w:r>
            <w:r w:rsidRPr="00485A72">
              <w:rPr>
                <w:rFonts w:hint="eastAsia"/>
                <w:sz w:val="20"/>
                <w:szCs w:val="20"/>
              </w:rPr>
              <w:t>年</w:t>
            </w:r>
            <w:r w:rsidRPr="00485A72">
              <w:rPr>
                <w:rFonts w:hint="eastAsia"/>
                <w:sz w:val="20"/>
                <w:szCs w:val="20"/>
              </w:rPr>
              <w:t xml:space="preserve">   </w:t>
            </w:r>
            <w:r w:rsidRPr="00485A72">
              <w:rPr>
                <w:rFonts w:hint="eastAsia"/>
                <w:sz w:val="20"/>
                <w:szCs w:val="20"/>
              </w:rPr>
              <w:t>月</w:t>
            </w:r>
            <w:r w:rsidRPr="00485A72">
              <w:rPr>
                <w:rFonts w:hint="eastAsia"/>
                <w:sz w:val="20"/>
                <w:szCs w:val="20"/>
              </w:rPr>
              <w:t xml:space="preserve">   </w:t>
            </w:r>
            <w:r w:rsidRPr="00485A72">
              <w:rPr>
                <w:rFonts w:hint="eastAsia"/>
                <w:sz w:val="20"/>
                <w:szCs w:val="20"/>
              </w:rPr>
              <w:t>日□未定期□已判決</w:t>
            </w:r>
          </w:p>
        </w:tc>
      </w:tr>
      <w:tr w:rsidR="00857B02" w:rsidTr="004C05BA">
        <w:tc>
          <w:tcPr>
            <w:tcW w:w="8362" w:type="dxa"/>
            <w:gridSpan w:val="8"/>
          </w:tcPr>
          <w:p w:rsidR="00857B02" w:rsidRPr="00857B02" w:rsidRDefault="00857B02">
            <w:pPr>
              <w:rPr>
                <w:sz w:val="20"/>
                <w:szCs w:val="20"/>
              </w:rPr>
            </w:pPr>
            <w:r w:rsidRPr="00857B02">
              <w:rPr>
                <w:rFonts w:hint="eastAsia"/>
                <w:sz w:val="20"/>
                <w:szCs w:val="20"/>
              </w:rPr>
              <w:t>＊委任狀未達三日者，請將收狀收據一併傳真。</w:t>
            </w:r>
          </w:p>
          <w:p w:rsidR="00857B02" w:rsidRPr="00857B02" w:rsidRDefault="00857B02">
            <w:pPr>
              <w:rPr>
                <w:sz w:val="20"/>
                <w:szCs w:val="20"/>
              </w:rPr>
            </w:pPr>
            <w:r w:rsidRPr="00857B02">
              <w:rPr>
                <w:rFonts w:hint="eastAsia"/>
                <w:sz w:val="20"/>
                <w:szCs w:val="20"/>
              </w:rPr>
              <w:t>＊曾向法院收發室以書面聲請閱卷者應持收據至閱卷室辦理，勿重複以電傳聲請</w:t>
            </w:r>
            <w:r w:rsidR="007D2DB0">
              <w:rPr>
                <w:rFonts w:hint="eastAsia"/>
                <w:sz w:val="20"/>
                <w:szCs w:val="20"/>
              </w:rPr>
              <w:t>。</w:t>
            </w:r>
          </w:p>
          <w:p w:rsidR="00857B02" w:rsidRPr="00857B02" w:rsidRDefault="00857B02">
            <w:pPr>
              <w:rPr>
                <w:sz w:val="20"/>
                <w:szCs w:val="20"/>
              </w:rPr>
            </w:pPr>
            <w:r w:rsidRPr="00857B02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前一日或次日開庭者，除確實經承辦股同意外，請勿聲請。</w:t>
            </w:r>
          </w:p>
          <w:p w:rsidR="00857B02" w:rsidRDefault="00857B02">
            <w:r w:rsidRPr="00857B02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以上資料請務必以正楷詳細填寫，</w:t>
            </w:r>
            <w:r w:rsidRPr="00857B02">
              <w:rPr>
                <w:rFonts w:asciiTheme="minorEastAsia" w:hAnsiTheme="minorEastAsia" w:hint="eastAsia"/>
                <w:sz w:val="20"/>
                <w:szCs w:val="20"/>
              </w:rPr>
              <w:t>□請以V代表。</w:t>
            </w:r>
          </w:p>
        </w:tc>
      </w:tr>
      <w:tr w:rsidR="005E6779" w:rsidTr="00F04BBB">
        <w:tc>
          <w:tcPr>
            <w:tcW w:w="1101" w:type="dxa"/>
          </w:tcPr>
          <w:p w:rsidR="005E6779" w:rsidRPr="00F04BBB" w:rsidRDefault="00F04BBB" w:rsidP="00F04BBB">
            <w:pPr>
              <w:jc w:val="distribute"/>
              <w:rPr>
                <w:sz w:val="20"/>
                <w:szCs w:val="20"/>
              </w:rPr>
            </w:pPr>
            <w:r w:rsidRPr="00F04BBB">
              <w:rPr>
                <w:rFonts w:hint="eastAsia"/>
                <w:sz w:val="20"/>
                <w:szCs w:val="20"/>
              </w:rPr>
              <w:t>未能給閱原因</w:t>
            </w:r>
          </w:p>
        </w:tc>
        <w:tc>
          <w:tcPr>
            <w:tcW w:w="3079" w:type="dxa"/>
            <w:gridSpan w:val="2"/>
          </w:tcPr>
          <w:p w:rsidR="005E6779" w:rsidRDefault="005E6779"/>
        </w:tc>
        <w:tc>
          <w:tcPr>
            <w:tcW w:w="1315" w:type="dxa"/>
            <w:gridSpan w:val="2"/>
          </w:tcPr>
          <w:p w:rsidR="005E6779" w:rsidRPr="00F04BBB" w:rsidRDefault="00F04BBB" w:rsidP="00F04BBB">
            <w:pPr>
              <w:jc w:val="distribute"/>
              <w:rPr>
                <w:sz w:val="20"/>
                <w:szCs w:val="20"/>
              </w:rPr>
            </w:pPr>
            <w:r w:rsidRPr="00F04BBB">
              <w:rPr>
                <w:rFonts w:hint="eastAsia"/>
                <w:sz w:val="20"/>
                <w:szCs w:val="20"/>
              </w:rPr>
              <w:t>書記官另行改定時間</w:t>
            </w:r>
          </w:p>
        </w:tc>
        <w:tc>
          <w:tcPr>
            <w:tcW w:w="2867" w:type="dxa"/>
            <w:gridSpan w:val="3"/>
          </w:tcPr>
          <w:p w:rsidR="005E6779" w:rsidRPr="00F04BBB" w:rsidRDefault="00F04BBB" w:rsidP="00F04BBB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>年月日午時分</w:t>
            </w:r>
          </w:p>
        </w:tc>
      </w:tr>
      <w:tr w:rsidR="00F04BBB" w:rsidTr="00F04BBB">
        <w:tc>
          <w:tcPr>
            <w:tcW w:w="1101" w:type="dxa"/>
          </w:tcPr>
          <w:p w:rsidR="007D2DB0" w:rsidRDefault="00F04BBB" w:rsidP="00F04BBB">
            <w:pPr>
              <w:jc w:val="distribute"/>
              <w:rPr>
                <w:sz w:val="20"/>
                <w:szCs w:val="20"/>
              </w:rPr>
            </w:pPr>
            <w:r w:rsidRPr="00F04BBB">
              <w:rPr>
                <w:rFonts w:hint="eastAsia"/>
                <w:sz w:val="20"/>
                <w:szCs w:val="20"/>
              </w:rPr>
              <w:t>閱卷室</w:t>
            </w:r>
          </w:p>
          <w:p w:rsidR="00F04BBB" w:rsidRPr="00F04BBB" w:rsidRDefault="00F04BBB" w:rsidP="00F04BBB">
            <w:pPr>
              <w:jc w:val="distribute"/>
              <w:rPr>
                <w:sz w:val="20"/>
                <w:szCs w:val="20"/>
              </w:rPr>
            </w:pPr>
            <w:r w:rsidRPr="00F04BBB">
              <w:rPr>
                <w:rFonts w:hint="eastAsia"/>
                <w:sz w:val="20"/>
                <w:szCs w:val="20"/>
              </w:rPr>
              <w:t>收狀時間</w:t>
            </w:r>
          </w:p>
        </w:tc>
        <w:tc>
          <w:tcPr>
            <w:tcW w:w="3079" w:type="dxa"/>
            <w:gridSpan w:val="2"/>
          </w:tcPr>
          <w:p w:rsidR="00F04BBB" w:rsidRPr="00F04BBB" w:rsidRDefault="00F04BBB" w:rsidP="00F04BB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    </w:t>
            </w:r>
            <w:r w:rsidRPr="00F04BBB">
              <w:rPr>
                <w:rFonts w:hint="eastAsia"/>
                <w:sz w:val="20"/>
                <w:szCs w:val="20"/>
              </w:rPr>
              <w:t xml:space="preserve">   </w:t>
            </w:r>
            <w:r w:rsidRPr="00F04BBB">
              <w:rPr>
                <w:rFonts w:hint="eastAsia"/>
                <w:sz w:val="20"/>
                <w:szCs w:val="20"/>
              </w:rPr>
              <w:t>月日</w:t>
            </w:r>
          </w:p>
          <w:p w:rsidR="00F04BBB" w:rsidRDefault="00F04BBB" w:rsidP="00F04BBB">
            <w:pPr>
              <w:jc w:val="distribute"/>
            </w:pPr>
            <w:r w:rsidRPr="00F04BBB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>時分</w:t>
            </w:r>
          </w:p>
        </w:tc>
        <w:tc>
          <w:tcPr>
            <w:tcW w:w="1315" w:type="dxa"/>
            <w:gridSpan w:val="2"/>
          </w:tcPr>
          <w:p w:rsidR="00F04BBB" w:rsidRDefault="00F04BBB" w:rsidP="00F04BB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書記官</w:t>
            </w:r>
          </w:p>
          <w:p w:rsidR="00F04BBB" w:rsidRPr="00F04BBB" w:rsidRDefault="00F04BBB" w:rsidP="00F04BB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收狀時間</w:t>
            </w:r>
          </w:p>
        </w:tc>
        <w:tc>
          <w:tcPr>
            <w:tcW w:w="2867" w:type="dxa"/>
            <w:gridSpan w:val="3"/>
          </w:tcPr>
          <w:p w:rsidR="00F04BBB" w:rsidRPr="00F04BBB" w:rsidRDefault="00F04BBB" w:rsidP="00584F5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    </w:t>
            </w:r>
            <w:r w:rsidRPr="00F04BBB">
              <w:rPr>
                <w:rFonts w:hint="eastAsia"/>
                <w:sz w:val="20"/>
                <w:szCs w:val="20"/>
              </w:rPr>
              <w:t xml:space="preserve">   </w:t>
            </w:r>
            <w:r w:rsidRPr="00F04BBB">
              <w:rPr>
                <w:rFonts w:hint="eastAsia"/>
                <w:sz w:val="20"/>
                <w:szCs w:val="20"/>
              </w:rPr>
              <w:t>月日</w:t>
            </w:r>
          </w:p>
          <w:p w:rsidR="00F04BBB" w:rsidRDefault="00F04BBB" w:rsidP="00584F50">
            <w:pPr>
              <w:jc w:val="distribute"/>
            </w:pPr>
            <w:r w:rsidRPr="00F04BBB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>時分</w:t>
            </w:r>
          </w:p>
        </w:tc>
      </w:tr>
      <w:tr w:rsidR="007B061F" w:rsidTr="00F04BBB">
        <w:tc>
          <w:tcPr>
            <w:tcW w:w="1101" w:type="dxa"/>
          </w:tcPr>
          <w:p w:rsidR="007B061F" w:rsidRDefault="007B061F" w:rsidP="007B061F">
            <w:pPr>
              <w:jc w:val="distribute"/>
              <w:rPr>
                <w:sz w:val="20"/>
                <w:szCs w:val="20"/>
              </w:rPr>
            </w:pPr>
            <w:r w:rsidRPr="007B061F">
              <w:rPr>
                <w:rFonts w:hint="eastAsia"/>
                <w:sz w:val="20"/>
                <w:szCs w:val="20"/>
              </w:rPr>
              <w:t>書記官</w:t>
            </w:r>
          </w:p>
          <w:p w:rsidR="007B061F" w:rsidRPr="007B061F" w:rsidRDefault="007D2DB0" w:rsidP="007B061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給閱</w:t>
            </w:r>
            <w:r w:rsidR="007B061F" w:rsidRPr="007B061F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079" w:type="dxa"/>
            <w:gridSpan w:val="2"/>
          </w:tcPr>
          <w:p w:rsidR="007B061F" w:rsidRPr="00F04BBB" w:rsidRDefault="007B061F" w:rsidP="00584F5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    </w:t>
            </w:r>
            <w:r w:rsidRPr="00F04BBB">
              <w:rPr>
                <w:rFonts w:hint="eastAsia"/>
                <w:sz w:val="20"/>
                <w:szCs w:val="20"/>
              </w:rPr>
              <w:t xml:space="preserve">   </w:t>
            </w:r>
            <w:r w:rsidRPr="00F04BBB">
              <w:rPr>
                <w:rFonts w:hint="eastAsia"/>
                <w:sz w:val="20"/>
                <w:szCs w:val="20"/>
              </w:rPr>
              <w:t>月日</w:t>
            </w:r>
          </w:p>
          <w:p w:rsidR="007B061F" w:rsidRDefault="007B061F" w:rsidP="00584F50">
            <w:pPr>
              <w:jc w:val="distribute"/>
            </w:pPr>
            <w:r w:rsidRPr="00F04BBB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>時分</w:t>
            </w:r>
          </w:p>
        </w:tc>
        <w:tc>
          <w:tcPr>
            <w:tcW w:w="1315" w:type="dxa"/>
            <w:gridSpan w:val="2"/>
          </w:tcPr>
          <w:p w:rsidR="007B061F" w:rsidRDefault="007B061F" w:rsidP="007B061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閱卷室</w:t>
            </w:r>
          </w:p>
          <w:p w:rsidR="007B061F" w:rsidRPr="007B061F" w:rsidRDefault="007B061F" w:rsidP="007B061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交閱時間</w:t>
            </w:r>
          </w:p>
        </w:tc>
        <w:tc>
          <w:tcPr>
            <w:tcW w:w="2867" w:type="dxa"/>
            <w:gridSpan w:val="3"/>
          </w:tcPr>
          <w:p w:rsidR="007B061F" w:rsidRPr="00F04BBB" w:rsidRDefault="007B061F" w:rsidP="00584F5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    </w:t>
            </w:r>
            <w:r w:rsidRPr="00F04BBB">
              <w:rPr>
                <w:rFonts w:hint="eastAsia"/>
                <w:sz w:val="20"/>
                <w:szCs w:val="20"/>
              </w:rPr>
              <w:t xml:space="preserve">   </w:t>
            </w:r>
            <w:r w:rsidRPr="00F04BBB">
              <w:rPr>
                <w:rFonts w:hint="eastAsia"/>
                <w:sz w:val="20"/>
                <w:szCs w:val="20"/>
              </w:rPr>
              <w:t>月日</w:t>
            </w:r>
          </w:p>
          <w:p w:rsidR="007B061F" w:rsidRDefault="007B061F" w:rsidP="00584F50">
            <w:pPr>
              <w:jc w:val="distribute"/>
            </w:pPr>
            <w:r w:rsidRPr="00F04BBB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 xml:space="preserve"> </w:t>
            </w:r>
            <w:r w:rsidRPr="00F04BBB">
              <w:rPr>
                <w:rFonts w:hint="eastAsia"/>
                <w:sz w:val="20"/>
                <w:szCs w:val="20"/>
              </w:rPr>
              <w:t>時分</w:t>
            </w:r>
          </w:p>
        </w:tc>
      </w:tr>
      <w:tr w:rsidR="00941FB9" w:rsidTr="00941FB9">
        <w:tc>
          <w:tcPr>
            <w:tcW w:w="1101" w:type="dxa"/>
          </w:tcPr>
          <w:p w:rsidR="00941FB9" w:rsidRDefault="00941FB9" w:rsidP="00941FB9">
            <w:pPr>
              <w:jc w:val="distribute"/>
              <w:rPr>
                <w:sz w:val="20"/>
                <w:szCs w:val="20"/>
              </w:rPr>
            </w:pPr>
            <w:r w:rsidRPr="0023248D">
              <w:rPr>
                <w:rFonts w:hint="eastAsia"/>
                <w:sz w:val="20"/>
                <w:szCs w:val="20"/>
              </w:rPr>
              <w:t>聲請人</w:t>
            </w:r>
          </w:p>
          <w:p w:rsidR="00941FB9" w:rsidRPr="0023248D" w:rsidRDefault="00941FB9" w:rsidP="00941FB9">
            <w:pPr>
              <w:jc w:val="distribute"/>
              <w:rPr>
                <w:sz w:val="20"/>
                <w:szCs w:val="20"/>
              </w:rPr>
            </w:pPr>
            <w:r w:rsidRPr="0023248D"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1539" w:type="dxa"/>
          </w:tcPr>
          <w:p w:rsidR="00941FB9" w:rsidRDefault="00941FB9"/>
        </w:tc>
        <w:tc>
          <w:tcPr>
            <w:tcW w:w="1540" w:type="dxa"/>
          </w:tcPr>
          <w:p w:rsidR="00941FB9" w:rsidRPr="00941FB9" w:rsidRDefault="00941FB9" w:rsidP="00941FB9">
            <w:pPr>
              <w:jc w:val="distribute"/>
              <w:rPr>
                <w:sz w:val="20"/>
                <w:szCs w:val="20"/>
              </w:rPr>
            </w:pPr>
            <w:r w:rsidRPr="00941FB9">
              <w:rPr>
                <w:rFonts w:hint="eastAsia"/>
                <w:sz w:val="20"/>
                <w:szCs w:val="20"/>
              </w:rPr>
              <w:t>閱卷室</w:t>
            </w:r>
          </w:p>
          <w:p w:rsidR="00941FB9" w:rsidRDefault="00941FB9" w:rsidP="00941FB9">
            <w:pPr>
              <w:jc w:val="distribute"/>
            </w:pPr>
            <w:r w:rsidRPr="00941FB9">
              <w:rPr>
                <w:rFonts w:hint="eastAsia"/>
                <w:sz w:val="20"/>
                <w:szCs w:val="20"/>
              </w:rPr>
              <w:t>承辦人員</w:t>
            </w:r>
          </w:p>
        </w:tc>
        <w:tc>
          <w:tcPr>
            <w:tcW w:w="1315" w:type="dxa"/>
            <w:gridSpan w:val="2"/>
          </w:tcPr>
          <w:p w:rsidR="00941FB9" w:rsidRDefault="00941FB9"/>
        </w:tc>
        <w:tc>
          <w:tcPr>
            <w:tcW w:w="1134" w:type="dxa"/>
          </w:tcPr>
          <w:p w:rsidR="00941FB9" w:rsidRPr="00941FB9" w:rsidRDefault="00941FB9" w:rsidP="00941FB9">
            <w:pPr>
              <w:jc w:val="distribute"/>
              <w:rPr>
                <w:sz w:val="20"/>
                <w:szCs w:val="20"/>
              </w:rPr>
            </w:pPr>
            <w:r w:rsidRPr="00941FB9">
              <w:rPr>
                <w:rFonts w:hint="eastAsia"/>
                <w:sz w:val="20"/>
                <w:szCs w:val="20"/>
              </w:rPr>
              <w:t>承辦股</w:t>
            </w:r>
          </w:p>
          <w:p w:rsidR="00941FB9" w:rsidRDefault="00941FB9" w:rsidP="00941FB9">
            <w:pPr>
              <w:jc w:val="distribute"/>
            </w:pPr>
            <w:r w:rsidRPr="00941FB9"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1733" w:type="dxa"/>
            <w:gridSpan w:val="2"/>
          </w:tcPr>
          <w:p w:rsidR="00941FB9" w:rsidRDefault="00941FB9"/>
        </w:tc>
      </w:tr>
      <w:tr w:rsidR="008F41E2" w:rsidTr="001F4CED">
        <w:tc>
          <w:tcPr>
            <w:tcW w:w="8362" w:type="dxa"/>
            <w:gridSpan w:val="8"/>
          </w:tcPr>
          <w:p w:rsidR="008F41E2" w:rsidRDefault="008F41E2" w:rsidP="002630D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臺灣新北地方法院閱卷傳真專線、聯絡電話</w:t>
            </w:r>
          </w:p>
          <w:p w:rsidR="008F41E2" w:rsidRPr="00F56D67" w:rsidRDefault="00F56D67" w:rsidP="002630DF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（一）</w:t>
            </w:r>
            <w:r w:rsidR="008F41E2" w:rsidRPr="00F56D67">
              <w:rPr>
                <w:rFonts w:hint="eastAsia"/>
                <w:sz w:val="16"/>
                <w:szCs w:val="16"/>
              </w:rPr>
              <w:t>本院閱卷室（民事、刑事、提存等案卷）</w:t>
            </w:r>
          </w:p>
          <w:p w:rsidR="008F41E2" w:rsidRPr="00F56D67" w:rsidRDefault="008F41E2" w:rsidP="002630DF">
            <w:pPr>
              <w:ind w:leftChars="177" w:left="425" w:firstLineChars="50" w:firstLine="80"/>
              <w:jc w:val="both"/>
              <w:rPr>
                <w:sz w:val="16"/>
                <w:szCs w:val="16"/>
              </w:rPr>
            </w:pPr>
            <w:r w:rsidRPr="00F56D67">
              <w:rPr>
                <w:rFonts w:hint="eastAsia"/>
                <w:sz w:val="16"/>
                <w:szCs w:val="16"/>
              </w:rPr>
              <w:t>傳真：（</w:t>
            </w:r>
            <w:r w:rsidRPr="00F56D67">
              <w:rPr>
                <w:rFonts w:hint="eastAsia"/>
                <w:sz w:val="16"/>
                <w:szCs w:val="16"/>
              </w:rPr>
              <w:t>02</w:t>
            </w:r>
            <w:r w:rsidRPr="00F56D67">
              <w:rPr>
                <w:rFonts w:hint="eastAsia"/>
                <w:sz w:val="16"/>
                <w:szCs w:val="16"/>
              </w:rPr>
              <w:t>）</w:t>
            </w:r>
            <w:r w:rsidRPr="00F56D67">
              <w:rPr>
                <w:rFonts w:hint="eastAsia"/>
                <w:sz w:val="16"/>
                <w:szCs w:val="16"/>
              </w:rPr>
              <w:t xml:space="preserve">22602600 </w:t>
            </w:r>
            <w:r w:rsidRPr="00F56D67">
              <w:rPr>
                <w:rFonts w:hint="eastAsia"/>
                <w:sz w:val="16"/>
                <w:szCs w:val="16"/>
              </w:rPr>
              <w:t>電話：（</w:t>
            </w:r>
            <w:r w:rsidRPr="00F56D67">
              <w:rPr>
                <w:rFonts w:hint="eastAsia"/>
                <w:sz w:val="16"/>
                <w:szCs w:val="16"/>
              </w:rPr>
              <w:t>02</w:t>
            </w:r>
            <w:r w:rsidRPr="00F56D67">
              <w:rPr>
                <w:rFonts w:hint="eastAsia"/>
                <w:sz w:val="16"/>
                <w:szCs w:val="16"/>
              </w:rPr>
              <w:t>）</w:t>
            </w:r>
            <w:r w:rsidRPr="00F56D67">
              <w:rPr>
                <w:rFonts w:hint="eastAsia"/>
                <w:sz w:val="16"/>
                <w:szCs w:val="16"/>
              </w:rPr>
              <w:t>22616720#</w:t>
            </w:r>
            <w:r w:rsidR="00F51F54">
              <w:rPr>
                <w:sz w:val="16"/>
                <w:szCs w:val="16"/>
              </w:rPr>
              <w:t>7612</w:t>
            </w:r>
            <w:r w:rsidRPr="00F56D67">
              <w:rPr>
                <w:rFonts w:hint="eastAsia"/>
                <w:sz w:val="16"/>
                <w:szCs w:val="16"/>
              </w:rPr>
              <w:t>、</w:t>
            </w:r>
            <w:r w:rsidR="00F51F54">
              <w:rPr>
                <w:rFonts w:hint="eastAsia"/>
                <w:sz w:val="16"/>
                <w:szCs w:val="16"/>
              </w:rPr>
              <w:t>7614</w:t>
            </w:r>
            <w:r w:rsidRPr="00F56D67">
              <w:rPr>
                <w:rFonts w:hint="eastAsia"/>
                <w:sz w:val="16"/>
                <w:szCs w:val="16"/>
              </w:rPr>
              <w:t>，</w:t>
            </w:r>
            <w:r w:rsidRPr="00F56D67">
              <w:rPr>
                <w:rFonts w:hint="eastAsia"/>
                <w:sz w:val="16"/>
                <w:szCs w:val="16"/>
              </w:rPr>
              <w:t>E-mail</w:t>
            </w:r>
            <w:r w:rsidRPr="00F56D67">
              <w:rPr>
                <w:rFonts w:hint="eastAsia"/>
                <w:sz w:val="16"/>
                <w:szCs w:val="16"/>
              </w:rPr>
              <w:t>：</w:t>
            </w:r>
            <w:r w:rsidRPr="00F56D67">
              <w:rPr>
                <w:rFonts w:hint="eastAsia"/>
                <w:sz w:val="16"/>
                <w:szCs w:val="16"/>
              </w:rPr>
              <w:t>pcdemail@judicial.gov.tw</w:t>
            </w:r>
          </w:p>
          <w:p w:rsidR="00F56D67" w:rsidRPr="00F56D67" w:rsidRDefault="00F56D67" w:rsidP="002630DF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（二）</w:t>
            </w:r>
            <w:r w:rsidRPr="00F56D67">
              <w:rPr>
                <w:rFonts w:hint="eastAsia"/>
                <w:sz w:val="16"/>
                <w:szCs w:val="16"/>
              </w:rPr>
              <w:t>租賃辦公區（民事執行、非訟事件案卷）</w:t>
            </w:r>
          </w:p>
          <w:p w:rsidR="00F56D67" w:rsidRDefault="00F56D67" w:rsidP="002630DF">
            <w:pPr>
              <w:pStyle w:val="a4"/>
              <w:ind w:leftChars="0" w:left="0" w:firstLineChars="316" w:firstLine="506"/>
              <w:jc w:val="both"/>
              <w:rPr>
                <w:sz w:val="16"/>
                <w:szCs w:val="16"/>
              </w:rPr>
            </w:pPr>
            <w:r w:rsidRPr="00F56D67">
              <w:rPr>
                <w:rFonts w:hint="eastAsia"/>
                <w:sz w:val="16"/>
                <w:szCs w:val="16"/>
              </w:rPr>
              <w:t>傳真：（</w:t>
            </w:r>
            <w:r w:rsidRPr="00F56D67">
              <w:rPr>
                <w:rFonts w:hint="eastAsia"/>
                <w:sz w:val="16"/>
                <w:szCs w:val="16"/>
              </w:rPr>
              <w:t>02</w:t>
            </w:r>
            <w:r w:rsidRPr="00F56D67">
              <w:rPr>
                <w:rFonts w:hint="eastAsia"/>
                <w:sz w:val="16"/>
                <w:szCs w:val="16"/>
              </w:rPr>
              <w:t>）</w:t>
            </w:r>
            <w:r w:rsidRPr="00F56D67">
              <w:rPr>
                <w:rFonts w:hint="eastAsia"/>
                <w:sz w:val="16"/>
                <w:szCs w:val="16"/>
              </w:rPr>
              <w:t xml:space="preserve">22746110  </w:t>
            </w:r>
            <w:r w:rsidRPr="00F56D67">
              <w:rPr>
                <w:rFonts w:hint="eastAsia"/>
                <w:sz w:val="16"/>
                <w:szCs w:val="16"/>
              </w:rPr>
              <w:t>電話：（</w:t>
            </w:r>
            <w:r w:rsidRPr="00F56D67">
              <w:rPr>
                <w:rFonts w:hint="eastAsia"/>
                <w:sz w:val="16"/>
                <w:szCs w:val="16"/>
              </w:rPr>
              <w:t>02</w:t>
            </w:r>
            <w:r w:rsidRPr="00F56D67">
              <w:rPr>
                <w:rFonts w:hint="eastAsia"/>
                <w:sz w:val="16"/>
                <w:szCs w:val="16"/>
              </w:rPr>
              <w:t>）</w:t>
            </w:r>
            <w:r w:rsidRPr="00F56D67">
              <w:rPr>
                <w:rFonts w:hint="eastAsia"/>
                <w:sz w:val="16"/>
                <w:szCs w:val="16"/>
              </w:rPr>
              <w:t>22616720#5001</w:t>
            </w:r>
            <w:r w:rsidRPr="00F56D67">
              <w:rPr>
                <w:rFonts w:hint="eastAsia"/>
                <w:sz w:val="16"/>
                <w:szCs w:val="16"/>
              </w:rPr>
              <w:t>、</w:t>
            </w:r>
            <w:bookmarkStart w:id="0" w:name="_GoBack"/>
            <w:bookmarkEnd w:id="0"/>
            <w:r w:rsidRPr="00F56D67">
              <w:rPr>
                <w:rFonts w:hint="eastAsia"/>
                <w:sz w:val="16"/>
                <w:szCs w:val="16"/>
              </w:rPr>
              <w:t>5003</w:t>
            </w:r>
          </w:p>
          <w:p w:rsidR="00F56D67" w:rsidRDefault="00F56D67" w:rsidP="002630DF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（三）</w:t>
            </w:r>
            <w:r w:rsidR="002630DF">
              <w:rPr>
                <w:rFonts w:hint="eastAsia"/>
                <w:sz w:val="16"/>
                <w:szCs w:val="16"/>
              </w:rPr>
              <w:t xml:space="preserve"> </w:t>
            </w:r>
            <w:r w:rsidR="00001561">
              <w:rPr>
                <w:rFonts w:hint="eastAsia"/>
                <w:sz w:val="16"/>
                <w:szCs w:val="16"/>
              </w:rPr>
              <w:t>板橋院區（民事簡易、家事等案卷）傳真</w:t>
            </w:r>
            <w:r w:rsidR="009D23C1">
              <w:rPr>
                <w:rFonts w:hint="eastAsia"/>
                <w:sz w:val="16"/>
                <w:szCs w:val="16"/>
              </w:rPr>
              <w:t>：</w:t>
            </w:r>
            <w:r w:rsidR="002630DF">
              <w:rPr>
                <w:rFonts w:hint="eastAsia"/>
                <w:sz w:val="16"/>
                <w:szCs w:val="16"/>
              </w:rPr>
              <w:t>（</w:t>
            </w:r>
            <w:r w:rsidR="002630DF">
              <w:rPr>
                <w:rFonts w:hint="eastAsia"/>
                <w:sz w:val="16"/>
                <w:szCs w:val="16"/>
              </w:rPr>
              <w:t>02</w:t>
            </w:r>
            <w:r w:rsidR="002630DF">
              <w:rPr>
                <w:rFonts w:hint="eastAsia"/>
                <w:sz w:val="16"/>
                <w:szCs w:val="16"/>
              </w:rPr>
              <w:t>）</w:t>
            </w:r>
            <w:r w:rsidR="002630DF">
              <w:rPr>
                <w:rFonts w:hint="eastAsia"/>
                <w:sz w:val="16"/>
                <w:szCs w:val="16"/>
              </w:rPr>
              <w:t>89524700</w:t>
            </w:r>
            <w:r w:rsidR="002630DF">
              <w:rPr>
                <w:rFonts w:hint="eastAsia"/>
                <w:sz w:val="16"/>
                <w:szCs w:val="16"/>
              </w:rPr>
              <w:t>電話：</w:t>
            </w:r>
            <w:r w:rsidR="009D23C1">
              <w:rPr>
                <w:rFonts w:hint="eastAsia"/>
                <w:sz w:val="16"/>
                <w:szCs w:val="16"/>
              </w:rPr>
              <w:t>（</w:t>
            </w:r>
            <w:r w:rsidR="009D23C1">
              <w:rPr>
                <w:rFonts w:hint="eastAsia"/>
                <w:sz w:val="16"/>
                <w:szCs w:val="16"/>
              </w:rPr>
              <w:t>02</w:t>
            </w:r>
            <w:r w:rsidR="009D23C1">
              <w:rPr>
                <w:rFonts w:hint="eastAsia"/>
                <w:sz w:val="16"/>
                <w:szCs w:val="16"/>
              </w:rPr>
              <w:t>）</w:t>
            </w:r>
            <w:r w:rsidR="009D23C1">
              <w:rPr>
                <w:rFonts w:hint="eastAsia"/>
                <w:sz w:val="16"/>
                <w:szCs w:val="16"/>
              </w:rPr>
              <w:t>29617322#2482</w:t>
            </w:r>
            <w:r w:rsidR="009D23C1">
              <w:rPr>
                <w:rFonts w:hint="eastAsia"/>
                <w:sz w:val="16"/>
                <w:szCs w:val="16"/>
              </w:rPr>
              <w:t>，</w:t>
            </w:r>
            <w:r w:rsidR="009D23C1">
              <w:rPr>
                <w:rFonts w:hint="eastAsia"/>
                <w:sz w:val="16"/>
                <w:szCs w:val="16"/>
              </w:rPr>
              <w:t>E-mail:pcdpce@judicial.gov.tw</w:t>
            </w:r>
          </w:p>
          <w:p w:rsidR="00F56D67" w:rsidRPr="008F41E2" w:rsidRDefault="00F56D67" w:rsidP="00F51F54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（四）</w:t>
            </w:r>
            <w:r w:rsidR="002630DF">
              <w:rPr>
                <w:rFonts w:hint="eastAsia"/>
                <w:sz w:val="16"/>
                <w:szCs w:val="16"/>
              </w:rPr>
              <w:t>三重簡易庭（民事簡易案卷）傳真：（</w:t>
            </w:r>
            <w:r w:rsidR="002630DF">
              <w:rPr>
                <w:rFonts w:hint="eastAsia"/>
                <w:sz w:val="16"/>
                <w:szCs w:val="16"/>
              </w:rPr>
              <w:t>02</w:t>
            </w:r>
            <w:r w:rsidR="002630DF">
              <w:rPr>
                <w:rFonts w:hint="eastAsia"/>
                <w:sz w:val="16"/>
                <w:szCs w:val="16"/>
              </w:rPr>
              <w:t>）</w:t>
            </w:r>
            <w:r w:rsidR="002630DF">
              <w:rPr>
                <w:rFonts w:hint="eastAsia"/>
                <w:sz w:val="16"/>
                <w:szCs w:val="16"/>
              </w:rPr>
              <w:t>29826246</w:t>
            </w:r>
            <w:r w:rsidR="002630DF">
              <w:rPr>
                <w:rFonts w:hint="eastAsia"/>
                <w:sz w:val="16"/>
                <w:szCs w:val="16"/>
              </w:rPr>
              <w:t>電話：（</w:t>
            </w:r>
            <w:r w:rsidR="002630DF">
              <w:rPr>
                <w:rFonts w:hint="eastAsia"/>
                <w:sz w:val="16"/>
                <w:szCs w:val="16"/>
              </w:rPr>
              <w:t>02</w:t>
            </w:r>
            <w:r w:rsidR="002630DF">
              <w:rPr>
                <w:rFonts w:hint="eastAsia"/>
                <w:sz w:val="16"/>
                <w:szCs w:val="16"/>
              </w:rPr>
              <w:t>）</w:t>
            </w:r>
            <w:r w:rsidR="002630DF">
              <w:rPr>
                <w:rFonts w:hint="eastAsia"/>
                <w:sz w:val="16"/>
                <w:szCs w:val="16"/>
              </w:rPr>
              <w:t>29710166#3011</w:t>
            </w:r>
          </w:p>
        </w:tc>
      </w:tr>
      <w:tr w:rsidR="008F41E2" w:rsidTr="00952CF9">
        <w:tc>
          <w:tcPr>
            <w:tcW w:w="8362" w:type="dxa"/>
            <w:gridSpan w:val="8"/>
          </w:tcPr>
          <w:p w:rsidR="008F41E2" w:rsidRDefault="008F41E2">
            <w:pPr>
              <w:rPr>
                <w:sz w:val="20"/>
                <w:szCs w:val="20"/>
              </w:rPr>
            </w:pPr>
            <w:r w:rsidRPr="00857B02">
              <w:rPr>
                <w:rFonts w:hint="eastAsia"/>
                <w:sz w:val="20"/>
                <w:szCs w:val="20"/>
              </w:rPr>
              <w:t>＊</w:t>
            </w:r>
            <w:r w:rsidR="006026DA">
              <w:rPr>
                <w:rFonts w:hint="eastAsia"/>
                <w:sz w:val="20"/>
                <w:szCs w:val="20"/>
              </w:rPr>
              <w:t>傳真機全天候</w:t>
            </w:r>
            <w:r w:rsidR="006026DA">
              <w:rPr>
                <w:rFonts w:hint="eastAsia"/>
                <w:sz w:val="20"/>
                <w:szCs w:val="20"/>
              </w:rPr>
              <w:t>24</w:t>
            </w:r>
            <w:r w:rsidR="006026DA">
              <w:rPr>
                <w:rFonts w:hint="eastAsia"/>
                <w:sz w:val="20"/>
                <w:szCs w:val="20"/>
              </w:rPr>
              <w:t>小時開機並開放預約聲請；電子郵件則於上班時間受理。</w:t>
            </w:r>
          </w:p>
          <w:p w:rsidR="008F41E2" w:rsidRDefault="008F41E2">
            <w:pPr>
              <w:rPr>
                <w:sz w:val="20"/>
                <w:szCs w:val="20"/>
              </w:rPr>
            </w:pPr>
            <w:r w:rsidRPr="00857B02">
              <w:rPr>
                <w:rFonts w:hint="eastAsia"/>
                <w:sz w:val="20"/>
                <w:szCs w:val="20"/>
              </w:rPr>
              <w:t>＊</w:t>
            </w:r>
            <w:r w:rsidR="006026DA">
              <w:rPr>
                <w:rFonts w:hint="eastAsia"/>
                <w:sz w:val="20"/>
                <w:szCs w:val="20"/>
              </w:rPr>
              <w:t>當日上午</w:t>
            </w:r>
            <w:r w:rsidR="006026DA">
              <w:rPr>
                <w:rFonts w:hint="eastAsia"/>
                <w:sz w:val="20"/>
                <w:szCs w:val="20"/>
              </w:rPr>
              <w:t>11</w:t>
            </w:r>
            <w:r w:rsidR="006026DA">
              <w:rPr>
                <w:rFonts w:hint="eastAsia"/>
                <w:sz w:val="20"/>
                <w:szCs w:val="20"/>
              </w:rPr>
              <w:t>時後傳送者，請下午閱卷；下午</w:t>
            </w:r>
            <w:r w:rsidR="006026DA">
              <w:rPr>
                <w:rFonts w:hint="eastAsia"/>
                <w:sz w:val="20"/>
                <w:szCs w:val="20"/>
              </w:rPr>
              <w:t>4</w:t>
            </w:r>
            <w:r w:rsidR="006026DA">
              <w:rPr>
                <w:rFonts w:hint="eastAsia"/>
                <w:sz w:val="20"/>
                <w:szCs w:val="20"/>
              </w:rPr>
              <w:t>時後傳送者，請隔日閱卷。</w:t>
            </w:r>
          </w:p>
          <w:p w:rsidR="008F41E2" w:rsidRPr="008F41E2" w:rsidRDefault="008F41E2">
            <w:pPr>
              <w:rPr>
                <w:sz w:val="20"/>
                <w:szCs w:val="20"/>
              </w:rPr>
            </w:pPr>
            <w:r w:rsidRPr="00857B02">
              <w:rPr>
                <w:rFonts w:hint="eastAsia"/>
                <w:sz w:val="20"/>
                <w:szCs w:val="20"/>
              </w:rPr>
              <w:t>＊</w:t>
            </w:r>
            <w:r w:rsidR="006026DA">
              <w:rPr>
                <w:rFonts w:hint="eastAsia"/>
                <w:sz w:val="20"/>
                <w:szCs w:val="20"/>
              </w:rPr>
              <w:t>請於傳真或郵件發出半小時後，自行電話聯繫或查詢。</w:t>
            </w:r>
          </w:p>
        </w:tc>
      </w:tr>
    </w:tbl>
    <w:p w:rsidR="005B3E00" w:rsidRPr="005B3E00" w:rsidRDefault="005B3E00" w:rsidP="00485A72"/>
    <w:sectPr w:rsidR="005B3E00" w:rsidRPr="005B3E00" w:rsidSect="00485A72">
      <w:pgSz w:w="11906" w:h="16838"/>
      <w:pgMar w:top="1134" w:right="2155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F67"/>
    <w:multiLevelType w:val="hybridMultilevel"/>
    <w:tmpl w:val="2634ECBC"/>
    <w:lvl w:ilvl="0" w:tplc="6FEE8CC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C96D56"/>
    <w:multiLevelType w:val="hybridMultilevel"/>
    <w:tmpl w:val="7320354C"/>
    <w:lvl w:ilvl="0" w:tplc="6FEE8CC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0"/>
    <w:rsid w:val="00001561"/>
    <w:rsid w:val="00055E73"/>
    <w:rsid w:val="0023248D"/>
    <w:rsid w:val="002630DF"/>
    <w:rsid w:val="002A628D"/>
    <w:rsid w:val="00326F49"/>
    <w:rsid w:val="00485A72"/>
    <w:rsid w:val="005B3E00"/>
    <w:rsid w:val="005C182C"/>
    <w:rsid w:val="005E6779"/>
    <w:rsid w:val="006026DA"/>
    <w:rsid w:val="00621395"/>
    <w:rsid w:val="006531E3"/>
    <w:rsid w:val="007031C1"/>
    <w:rsid w:val="007B061F"/>
    <w:rsid w:val="007D2DB0"/>
    <w:rsid w:val="00857B02"/>
    <w:rsid w:val="008A5233"/>
    <w:rsid w:val="008F41E2"/>
    <w:rsid w:val="00941FB9"/>
    <w:rsid w:val="009D23C1"/>
    <w:rsid w:val="009E28E6"/>
    <w:rsid w:val="00AB2D68"/>
    <w:rsid w:val="00D163C0"/>
    <w:rsid w:val="00F04BBB"/>
    <w:rsid w:val="00F51F54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9D73"/>
  <w15:docId w15:val="{E4048546-433E-464A-AA9A-03CEBE9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1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金和國</dc:creator>
  <cp:keywords/>
  <dc:description/>
  <cp:lastModifiedBy>金和國</cp:lastModifiedBy>
  <cp:revision>2</cp:revision>
  <dcterms:created xsi:type="dcterms:W3CDTF">2021-02-02T08:51:00Z</dcterms:created>
  <dcterms:modified xsi:type="dcterms:W3CDTF">2021-02-02T08:51:00Z</dcterms:modified>
</cp:coreProperties>
</file>